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F8A0" w14:textId="5CE700B3" w:rsidR="00F9442A" w:rsidRDefault="00F9442A" w:rsidP="00F9442A">
      <w:pPr>
        <w:jc w:val="center"/>
        <w:rPr>
          <w:rFonts w:ascii="Comic Sans MS" w:hAnsi="Comic Sans MS"/>
          <w:b/>
          <w:sz w:val="24"/>
          <w:u w:val="double"/>
        </w:rPr>
      </w:pPr>
      <w:r>
        <w:rPr>
          <w:rFonts w:ascii="Comic Sans MS" w:hAnsi="Comic Sans MS"/>
          <w:b/>
          <w:sz w:val="24"/>
          <w:u w:val="double"/>
        </w:rPr>
        <w:t>N</w:t>
      </w:r>
      <w:r w:rsidRPr="00851CBA">
        <w:rPr>
          <w:rFonts w:ascii="Comic Sans MS" w:hAnsi="Comic Sans MS"/>
          <w:b/>
          <w:sz w:val="24"/>
          <w:u w:val="double"/>
        </w:rPr>
        <w:t>orm</w:t>
      </w:r>
      <w:r>
        <w:rPr>
          <w:rFonts w:ascii="Comic Sans MS" w:hAnsi="Comic Sans MS"/>
          <w:b/>
          <w:sz w:val="24"/>
          <w:u w:val="double"/>
        </w:rPr>
        <w:t>es et modalités en évaluation – École St-Charles- 202</w:t>
      </w:r>
      <w:r w:rsidR="00654E42">
        <w:rPr>
          <w:rFonts w:ascii="Comic Sans MS" w:hAnsi="Comic Sans MS"/>
          <w:b/>
          <w:sz w:val="24"/>
          <w:u w:val="double"/>
        </w:rPr>
        <w:t>5</w:t>
      </w:r>
      <w:r>
        <w:rPr>
          <w:rFonts w:ascii="Comic Sans MS" w:hAnsi="Comic Sans MS"/>
          <w:b/>
          <w:sz w:val="24"/>
          <w:u w:val="double"/>
        </w:rPr>
        <w:t>-202</w:t>
      </w:r>
      <w:r w:rsidR="00654E42">
        <w:rPr>
          <w:rFonts w:ascii="Comic Sans MS" w:hAnsi="Comic Sans MS"/>
          <w:b/>
          <w:sz w:val="24"/>
          <w:u w:val="double"/>
        </w:rPr>
        <w:t>6</w:t>
      </w:r>
    </w:p>
    <w:p w14:paraId="3FAFD975" w14:textId="77777777" w:rsidR="00F9442A" w:rsidRPr="007A130F" w:rsidRDefault="00F9442A" w:rsidP="00F9442A">
      <w:pPr>
        <w:pStyle w:val="Paragraphedeliste"/>
        <w:numPr>
          <w:ilvl w:val="0"/>
          <w:numId w:val="3"/>
        </w:numPr>
        <w:jc w:val="center"/>
        <w:rPr>
          <w:rFonts w:ascii="Comic Sans MS" w:hAnsi="Comic Sans MS"/>
          <w:b/>
          <w:sz w:val="40"/>
        </w:rPr>
      </w:pPr>
      <w:r w:rsidRPr="007A130F">
        <w:rPr>
          <w:rFonts w:ascii="Comic Sans MS" w:hAnsi="Comic Sans MS"/>
          <w:b/>
          <w:sz w:val="40"/>
        </w:rPr>
        <w:t>La planification</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7A130F" w14:paraId="24148836" w14:textId="77777777" w:rsidTr="00CE5757">
        <w:tc>
          <w:tcPr>
            <w:tcW w:w="3402" w:type="dxa"/>
          </w:tcPr>
          <w:p w14:paraId="58363458" w14:textId="77777777" w:rsidR="00F9442A" w:rsidRPr="007A130F" w:rsidRDefault="00F9442A" w:rsidP="00CE5757">
            <w:pPr>
              <w:rPr>
                <w:rFonts w:ascii="Comic Sans MS" w:hAnsi="Comic Sans MS"/>
                <w:sz w:val="20"/>
              </w:rPr>
            </w:pPr>
            <w:r w:rsidRPr="007A130F">
              <w:rPr>
                <w:rFonts w:ascii="Comic Sans MS" w:hAnsi="Comic Sans MS"/>
                <w:sz w:val="20"/>
              </w:rPr>
              <w:t>Normes</w:t>
            </w:r>
          </w:p>
        </w:tc>
        <w:tc>
          <w:tcPr>
            <w:tcW w:w="5812" w:type="dxa"/>
          </w:tcPr>
          <w:p w14:paraId="328301D1" w14:textId="77777777" w:rsidR="00F9442A" w:rsidRPr="007A130F" w:rsidRDefault="00F9442A" w:rsidP="00CE5757">
            <w:pPr>
              <w:rPr>
                <w:rFonts w:ascii="Comic Sans MS" w:hAnsi="Comic Sans MS"/>
                <w:sz w:val="20"/>
              </w:rPr>
            </w:pPr>
            <w:r w:rsidRPr="007A130F">
              <w:rPr>
                <w:rFonts w:ascii="Comic Sans MS" w:hAnsi="Comic Sans MS"/>
                <w:sz w:val="20"/>
              </w:rPr>
              <w:t>Modalités</w:t>
            </w:r>
          </w:p>
        </w:tc>
        <w:tc>
          <w:tcPr>
            <w:tcW w:w="5245" w:type="dxa"/>
          </w:tcPr>
          <w:p w14:paraId="66E96D57" w14:textId="77777777" w:rsidR="00F9442A" w:rsidRPr="007A130F" w:rsidRDefault="00F9442A" w:rsidP="00CE5757">
            <w:pPr>
              <w:rPr>
                <w:rFonts w:ascii="Comic Sans MS" w:hAnsi="Comic Sans MS"/>
                <w:sz w:val="20"/>
              </w:rPr>
            </w:pPr>
            <w:r w:rsidRPr="007A130F">
              <w:rPr>
                <w:rFonts w:ascii="Comic Sans MS" w:hAnsi="Comic Sans MS"/>
                <w:sz w:val="20"/>
              </w:rPr>
              <w:t>Actions</w:t>
            </w:r>
          </w:p>
        </w:tc>
      </w:tr>
      <w:tr w:rsidR="00F9442A" w:rsidRPr="00DF1B07" w14:paraId="28BDBFFE" w14:textId="77777777" w:rsidTr="00CE5757">
        <w:tc>
          <w:tcPr>
            <w:tcW w:w="3402" w:type="dxa"/>
          </w:tcPr>
          <w:p w14:paraId="42BA3EC8" w14:textId="77777777" w:rsidR="00F9442A" w:rsidRPr="007A130F" w:rsidRDefault="00F9442A" w:rsidP="00F9442A">
            <w:pPr>
              <w:pStyle w:val="Paragraphedeliste"/>
              <w:numPr>
                <w:ilvl w:val="1"/>
                <w:numId w:val="3"/>
              </w:numPr>
              <w:spacing w:after="0" w:line="240" w:lineRule="auto"/>
              <w:ind w:left="459" w:hanging="425"/>
              <w:jc w:val="both"/>
              <w:rPr>
                <w:rFonts w:ascii="Comic Sans MS" w:hAnsi="Comic Sans MS"/>
                <w:sz w:val="16"/>
                <w:szCs w:val="18"/>
              </w:rPr>
            </w:pPr>
            <w:r w:rsidRPr="007A130F">
              <w:rPr>
                <w:rFonts w:ascii="Comic Sans MS" w:hAnsi="Comic Sans MS"/>
                <w:sz w:val="16"/>
                <w:szCs w:val="18"/>
              </w:rPr>
              <w:t xml:space="preserve">La planification de l’évaluation est une responsabilité partagée entre l’équipe-école, l’équipe-cycle et l’enseignant. </w:t>
            </w:r>
          </w:p>
          <w:p w14:paraId="7E075D36" w14:textId="77777777" w:rsidR="00F9442A" w:rsidRPr="00215D9C" w:rsidRDefault="00F9442A" w:rsidP="00CE5757">
            <w:pPr>
              <w:ind w:left="459" w:hanging="459"/>
              <w:rPr>
                <w:rFonts w:ascii="Comic Sans MS" w:hAnsi="Comic Sans MS"/>
                <w:sz w:val="16"/>
                <w:szCs w:val="18"/>
              </w:rPr>
            </w:pPr>
          </w:p>
        </w:tc>
        <w:tc>
          <w:tcPr>
            <w:tcW w:w="5812" w:type="dxa"/>
          </w:tcPr>
          <w:p w14:paraId="7B8FE9A8" w14:textId="52788D67" w:rsidR="00F9442A" w:rsidRPr="007A130F" w:rsidRDefault="00F9442A" w:rsidP="00F9442A">
            <w:pPr>
              <w:pStyle w:val="Paragraphedeliste"/>
              <w:numPr>
                <w:ilvl w:val="2"/>
                <w:numId w:val="3"/>
              </w:numPr>
              <w:autoSpaceDE w:val="0"/>
              <w:autoSpaceDN w:val="0"/>
              <w:adjustRightInd w:val="0"/>
              <w:spacing w:after="0" w:line="240" w:lineRule="auto"/>
              <w:rPr>
                <w:rFonts w:ascii="Comic Sans MS" w:hAnsi="Comic Sans MS" w:cs="LegacySans-Book"/>
                <w:sz w:val="16"/>
                <w:szCs w:val="18"/>
              </w:rPr>
            </w:pPr>
            <w:r w:rsidRPr="007A130F">
              <w:rPr>
                <w:rFonts w:ascii="Comic Sans MS" w:hAnsi="Comic Sans MS" w:cs="LegacySans-Book"/>
                <w:sz w:val="16"/>
                <w:szCs w:val="18"/>
              </w:rPr>
              <w:t>L’équipe-école utilise le modèle de planification globale d</w:t>
            </w:r>
            <w:r w:rsidR="008A0E81">
              <w:rPr>
                <w:rFonts w:ascii="Comic Sans MS" w:hAnsi="Comic Sans MS" w:cs="LegacySans-Book"/>
                <w:sz w:val="16"/>
                <w:szCs w:val="18"/>
              </w:rPr>
              <w:t>u</w:t>
            </w:r>
            <w:r w:rsidRPr="007A130F">
              <w:rPr>
                <w:rFonts w:ascii="Comic Sans MS" w:hAnsi="Comic Sans MS" w:cs="LegacySans-Book"/>
                <w:sz w:val="16"/>
                <w:szCs w:val="18"/>
              </w:rPr>
              <w:t xml:space="preserve">  </w:t>
            </w:r>
          </w:p>
          <w:p w14:paraId="5B03DAC6" w14:textId="03112211" w:rsidR="00F9442A" w:rsidRPr="007A130F" w:rsidRDefault="008A0E81" w:rsidP="00CE5757">
            <w:pPr>
              <w:pStyle w:val="Paragraphedeliste"/>
              <w:autoSpaceDE w:val="0"/>
              <w:autoSpaceDN w:val="0"/>
              <w:adjustRightInd w:val="0"/>
              <w:ind w:left="1080"/>
              <w:rPr>
                <w:rFonts w:ascii="Comic Sans MS" w:hAnsi="Comic Sans MS" w:cs="LegacySans-Book"/>
                <w:sz w:val="16"/>
                <w:szCs w:val="18"/>
              </w:rPr>
            </w:pPr>
            <w:r w:rsidRPr="007A130F">
              <w:rPr>
                <w:rFonts w:ascii="Comic Sans MS" w:hAnsi="Comic Sans MS" w:cs="LegacySans-Book"/>
                <w:sz w:val="16"/>
                <w:szCs w:val="18"/>
              </w:rPr>
              <w:t>C</w:t>
            </w:r>
            <w:r>
              <w:rPr>
                <w:rFonts w:ascii="Comic Sans MS" w:hAnsi="Comic Sans MS" w:cs="LegacySans-Book"/>
                <w:sz w:val="16"/>
                <w:szCs w:val="18"/>
              </w:rPr>
              <w:t>entre de service</w:t>
            </w:r>
            <w:r w:rsidR="00F9442A" w:rsidRPr="007A130F">
              <w:rPr>
                <w:rFonts w:ascii="Comic Sans MS" w:hAnsi="Comic Sans MS" w:cs="LegacySans-Book"/>
                <w:sz w:val="16"/>
                <w:szCs w:val="18"/>
              </w:rPr>
              <w:t xml:space="preserve"> scolaire qui décrit :</w:t>
            </w:r>
          </w:p>
          <w:p w14:paraId="3DECCACD" w14:textId="77777777" w:rsidR="00F9442A" w:rsidRPr="007A130F" w:rsidRDefault="00F9442A" w:rsidP="00F9442A">
            <w:pPr>
              <w:pStyle w:val="Paragraphedeliste"/>
              <w:numPr>
                <w:ilvl w:val="0"/>
                <w:numId w:val="1"/>
              </w:numPr>
              <w:spacing w:after="0" w:line="240" w:lineRule="auto"/>
              <w:ind w:left="885" w:hanging="119"/>
              <w:rPr>
                <w:rFonts w:ascii="Comic Sans MS" w:hAnsi="Comic Sans MS"/>
                <w:sz w:val="16"/>
                <w:szCs w:val="18"/>
              </w:rPr>
            </w:pPr>
            <w:r w:rsidRPr="007A130F">
              <w:rPr>
                <w:rFonts w:ascii="Comic Sans MS" w:hAnsi="Comic Sans MS"/>
                <w:sz w:val="16"/>
                <w:szCs w:val="18"/>
              </w:rPr>
              <w:t>les compétences  disciplinaires,</w:t>
            </w:r>
          </w:p>
          <w:p w14:paraId="402CF164" w14:textId="77777777" w:rsidR="00F9442A" w:rsidRPr="007A130F" w:rsidRDefault="00F9442A" w:rsidP="00F9442A">
            <w:pPr>
              <w:pStyle w:val="Paragraphedeliste"/>
              <w:numPr>
                <w:ilvl w:val="0"/>
                <w:numId w:val="1"/>
              </w:numPr>
              <w:spacing w:after="0" w:line="240" w:lineRule="auto"/>
              <w:ind w:left="885" w:hanging="119"/>
              <w:rPr>
                <w:rFonts w:ascii="Comic Sans MS" w:hAnsi="Comic Sans MS"/>
                <w:sz w:val="16"/>
                <w:szCs w:val="18"/>
              </w:rPr>
            </w:pPr>
            <w:r w:rsidRPr="007A130F">
              <w:rPr>
                <w:rFonts w:ascii="Comic Sans MS" w:hAnsi="Comic Sans MS"/>
                <w:sz w:val="16"/>
                <w:szCs w:val="18"/>
              </w:rPr>
              <w:t>les autres compétences,</w:t>
            </w:r>
          </w:p>
          <w:p w14:paraId="173557C8" w14:textId="77777777" w:rsidR="00F9442A" w:rsidRPr="007A130F" w:rsidRDefault="00F9442A" w:rsidP="00F9442A">
            <w:pPr>
              <w:pStyle w:val="Paragraphedeliste"/>
              <w:numPr>
                <w:ilvl w:val="0"/>
                <w:numId w:val="1"/>
              </w:numPr>
              <w:spacing w:after="0" w:line="240" w:lineRule="auto"/>
              <w:ind w:left="885" w:hanging="119"/>
              <w:rPr>
                <w:rFonts w:ascii="Comic Sans MS" w:hAnsi="Comic Sans MS"/>
                <w:sz w:val="16"/>
                <w:szCs w:val="18"/>
              </w:rPr>
            </w:pPr>
            <w:r w:rsidRPr="007A130F">
              <w:rPr>
                <w:rFonts w:ascii="Comic Sans MS" w:hAnsi="Comic Sans MS"/>
                <w:sz w:val="16"/>
                <w:szCs w:val="18"/>
              </w:rPr>
              <w:t>les critères d’évaluation (maîtrise et mobilisation des connaissances) liés aux cadres d’évaluation,</w:t>
            </w:r>
          </w:p>
          <w:p w14:paraId="74754DF3" w14:textId="77777777" w:rsidR="00F9442A" w:rsidRDefault="00F9442A" w:rsidP="00F9442A">
            <w:pPr>
              <w:pStyle w:val="Paragraphedeliste"/>
              <w:numPr>
                <w:ilvl w:val="0"/>
                <w:numId w:val="1"/>
              </w:numPr>
              <w:spacing w:after="0" w:line="240" w:lineRule="auto"/>
              <w:ind w:left="885" w:hanging="119"/>
              <w:rPr>
                <w:rFonts w:ascii="Comic Sans MS" w:hAnsi="Comic Sans MS"/>
                <w:sz w:val="16"/>
                <w:szCs w:val="18"/>
              </w:rPr>
            </w:pPr>
            <w:r w:rsidRPr="007A130F">
              <w:rPr>
                <w:rFonts w:ascii="Comic Sans MS" w:hAnsi="Comic Sans MS"/>
                <w:sz w:val="16"/>
                <w:szCs w:val="18"/>
              </w:rPr>
              <w:t>les outils  et moyens communs tels</w:t>
            </w:r>
            <w:r>
              <w:rPr>
                <w:rFonts w:ascii="Comic Sans MS" w:hAnsi="Comic Sans MS"/>
                <w:sz w:val="16"/>
                <w:szCs w:val="18"/>
              </w:rPr>
              <w:t xml:space="preserve"> SÉ en français et mathématique</w:t>
            </w:r>
          </w:p>
          <w:p w14:paraId="533C4941" w14:textId="77777777" w:rsidR="00F9442A" w:rsidRDefault="00F9442A" w:rsidP="00CE5757">
            <w:pPr>
              <w:rPr>
                <w:rFonts w:ascii="Comic Sans MS" w:hAnsi="Comic Sans MS"/>
                <w:sz w:val="16"/>
                <w:szCs w:val="18"/>
              </w:rPr>
            </w:pPr>
          </w:p>
          <w:p w14:paraId="4AD324B2" w14:textId="77777777" w:rsidR="00F9442A" w:rsidRPr="00F442CF" w:rsidRDefault="00F9442A" w:rsidP="00CE5757">
            <w:pPr>
              <w:rPr>
                <w:rFonts w:ascii="Comic Sans MS" w:hAnsi="Comic Sans MS"/>
                <w:sz w:val="16"/>
                <w:szCs w:val="18"/>
              </w:rPr>
            </w:pPr>
          </w:p>
        </w:tc>
        <w:tc>
          <w:tcPr>
            <w:tcW w:w="5245" w:type="dxa"/>
          </w:tcPr>
          <w:p w14:paraId="21339197" w14:textId="57869568" w:rsidR="00F9442A" w:rsidRPr="007A130F" w:rsidRDefault="00F9442A" w:rsidP="00F9442A">
            <w:pPr>
              <w:pStyle w:val="Paragraphedeliste"/>
              <w:numPr>
                <w:ilvl w:val="3"/>
                <w:numId w:val="2"/>
              </w:numPr>
              <w:spacing w:after="0" w:line="240" w:lineRule="auto"/>
              <w:rPr>
                <w:rFonts w:ascii="Comic Sans MS" w:hAnsi="Comic Sans MS"/>
                <w:sz w:val="16"/>
                <w:szCs w:val="18"/>
              </w:rPr>
            </w:pPr>
            <w:r w:rsidRPr="007A130F">
              <w:rPr>
                <w:rFonts w:ascii="Comic Sans MS" w:hAnsi="Comic Sans MS"/>
                <w:sz w:val="16"/>
                <w:szCs w:val="18"/>
              </w:rPr>
              <w:t xml:space="preserve">En début d’année, </w:t>
            </w:r>
            <w:r w:rsidRPr="007A130F">
              <w:rPr>
                <w:rFonts w:ascii="Comic Sans MS" w:hAnsi="Comic Sans MS"/>
                <w:b/>
                <w:sz w:val="16"/>
                <w:szCs w:val="18"/>
              </w:rPr>
              <w:t>chaque équipe cycle</w:t>
            </w:r>
            <w:r w:rsidRPr="007A130F">
              <w:rPr>
                <w:rFonts w:ascii="Comic Sans MS" w:hAnsi="Comic Sans MS"/>
                <w:sz w:val="16"/>
                <w:szCs w:val="18"/>
              </w:rPr>
              <w:t xml:space="preserve"> établit ou révise au besoin, la planification de l’évaluation des compétences disciplinaires et des autres compétences et des critères d’évaluation</w:t>
            </w:r>
            <w:r w:rsidR="005205EE">
              <w:rPr>
                <w:rFonts w:ascii="Comic Sans MS" w:hAnsi="Comic Sans MS"/>
                <w:sz w:val="16"/>
                <w:szCs w:val="18"/>
              </w:rPr>
              <w:t>.</w:t>
            </w:r>
          </w:p>
          <w:p w14:paraId="526507ED" w14:textId="77777777" w:rsidR="00F9442A" w:rsidRPr="007A130F" w:rsidRDefault="00F9442A" w:rsidP="00CE5757">
            <w:pPr>
              <w:rPr>
                <w:rFonts w:ascii="Comic Sans MS" w:hAnsi="Comic Sans MS"/>
                <w:sz w:val="16"/>
                <w:szCs w:val="18"/>
              </w:rPr>
            </w:pPr>
          </w:p>
          <w:p w14:paraId="6E903F0F" w14:textId="77777777" w:rsidR="00F9442A" w:rsidRDefault="00F9442A" w:rsidP="00F9442A">
            <w:pPr>
              <w:pStyle w:val="Paragraphedeliste"/>
              <w:numPr>
                <w:ilvl w:val="3"/>
                <w:numId w:val="9"/>
              </w:numPr>
              <w:spacing w:after="0" w:line="240" w:lineRule="auto"/>
              <w:rPr>
                <w:rFonts w:ascii="Comic Sans MS" w:hAnsi="Comic Sans MS"/>
                <w:sz w:val="16"/>
                <w:szCs w:val="18"/>
              </w:rPr>
            </w:pPr>
            <w:r w:rsidRPr="00E430CA">
              <w:rPr>
                <w:rFonts w:ascii="Comic Sans MS" w:hAnsi="Comic Sans MS"/>
                <w:b/>
                <w:sz w:val="16"/>
                <w:szCs w:val="18"/>
              </w:rPr>
              <w:t xml:space="preserve">L’enseignant </w:t>
            </w:r>
            <w:r w:rsidRPr="00E430CA">
              <w:rPr>
                <w:rFonts w:ascii="Comic Sans MS" w:hAnsi="Comic Sans MS"/>
                <w:sz w:val="16"/>
                <w:szCs w:val="18"/>
              </w:rPr>
              <w:t>ajuste au besoin, sa planification de l’évaluation en fonction de la planification de l’équipe degré.</w:t>
            </w:r>
          </w:p>
          <w:p w14:paraId="01ED2237" w14:textId="77777777" w:rsidR="005205EE" w:rsidRDefault="005205EE" w:rsidP="005205EE">
            <w:pPr>
              <w:pStyle w:val="Paragraphedeliste"/>
              <w:spacing w:after="0" w:line="240" w:lineRule="auto"/>
              <w:ind w:left="1080"/>
              <w:rPr>
                <w:rFonts w:ascii="Comic Sans MS" w:hAnsi="Comic Sans MS"/>
                <w:sz w:val="16"/>
                <w:szCs w:val="18"/>
              </w:rPr>
            </w:pPr>
          </w:p>
          <w:p w14:paraId="08EDE02C" w14:textId="19B46322" w:rsidR="005205EE" w:rsidRPr="005205EE" w:rsidRDefault="005205EE" w:rsidP="00F9442A">
            <w:pPr>
              <w:pStyle w:val="Paragraphedeliste"/>
              <w:numPr>
                <w:ilvl w:val="3"/>
                <w:numId w:val="9"/>
              </w:numPr>
              <w:spacing w:after="0" w:line="240" w:lineRule="auto"/>
              <w:rPr>
                <w:rFonts w:ascii="Comic Sans MS" w:hAnsi="Comic Sans MS"/>
                <w:bCs/>
                <w:sz w:val="16"/>
                <w:szCs w:val="18"/>
              </w:rPr>
            </w:pPr>
            <w:r w:rsidRPr="005205EE">
              <w:rPr>
                <w:rFonts w:ascii="Comic Sans MS" w:hAnsi="Comic Sans MS"/>
                <w:bCs/>
                <w:sz w:val="16"/>
                <w:szCs w:val="18"/>
              </w:rPr>
              <w:t>En début d’année, chaque équipe-degré révise la proposition d’apparition des jugements au bulletin.</w:t>
            </w:r>
          </w:p>
        </w:tc>
      </w:tr>
      <w:tr w:rsidR="00F9442A" w:rsidRPr="00DF1B07" w14:paraId="6352A64C" w14:textId="77777777" w:rsidTr="00CE5757">
        <w:tc>
          <w:tcPr>
            <w:tcW w:w="3402" w:type="dxa"/>
          </w:tcPr>
          <w:p w14:paraId="127B3C1B" w14:textId="77777777" w:rsidR="00F9442A" w:rsidRPr="007A130F" w:rsidRDefault="00F9442A" w:rsidP="00CE5757">
            <w:pPr>
              <w:ind w:left="317" w:hanging="317"/>
              <w:rPr>
                <w:rFonts w:ascii="Comic Sans MS" w:hAnsi="Comic Sans MS"/>
                <w:sz w:val="16"/>
                <w:szCs w:val="16"/>
              </w:rPr>
            </w:pPr>
            <w:r w:rsidRPr="007A130F">
              <w:rPr>
                <w:rFonts w:ascii="Comic Sans MS" w:hAnsi="Comic Sans MS"/>
                <w:b/>
                <w:sz w:val="16"/>
                <w:szCs w:val="16"/>
              </w:rPr>
              <w:t>1.2</w:t>
            </w:r>
            <w:r w:rsidRPr="007A130F">
              <w:rPr>
                <w:rFonts w:ascii="Comic Sans MS" w:hAnsi="Comic Sans MS"/>
                <w:sz w:val="16"/>
                <w:szCs w:val="16"/>
              </w:rPr>
              <w:t xml:space="preserve"> La planification de l’évaluation respecte le Programme de formation, les progressions des apprentissages et les cadres d’évaluation.</w:t>
            </w:r>
          </w:p>
        </w:tc>
        <w:tc>
          <w:tcPr>
            <w:tcW w:w="5812" w:type="dxa"/>
          </w:tcPr>
          <w:p w14:paraId="1CBDA091" w14:textId="4AC0C222" w:rsidR="00F9442A" w:rsidRPr="007A130F" w:rsidRDefault="00F9442A" w:rsidP="00F9442A">
            <w:pPr>
              <w:pStyle w:val="Paragraphedeliste"/>
              <w:numPr>
                <w:ilvl w:val="2"/>
                <w:numId w:val="8"/>
              </w:numPr>
              <w:autoSpaceDE w:val="0"/>
              <w:autoSpaceDN w:val="0"/>
              <w:adjustRightInd w:val="0"/>
              <w:spacing w:after="0" w:line="240" w:lineRule="auto"/>
              <w:rPr>
                <w:rFonts w:ascii="Comic Sans MS" w:hAnsi="Comic Sans MS" w:cs="LegacySans-Book"/>
                <w:sz w:val="16"/>
                <w:szCs w:val="16"/>
              </w:rPr>
            </w:pPr>
            <w:r w:rsidRPr="007A130F">
              <w:rPr>
                <w:rFonts w:ascii="Comic Sans MS" w:hAnsi="Comic Sans MS" w:cs="LegacySans-Book"/>
                <w:sz w:val="16"/>
                <w:szCs w:val="16"/>
              </w:rPr>
              <w:t>La planification de l’évaluation de l’équipe-cycle et de l’enseignant prend en considération les compétences disciplinaires et les compétences autres que disciplinaires du Programme de formation, les connaissances des Progressions des apprentissages, les critères d’évaluation des cadres d’évaluation et les échelles des niveaux de compétences en fin de cycle.</w:t>
            </w:r>
          </w:p>
          <w:p w14:paraId="31C59C77" w14:textId="77777777" w:rsidR="00F9442A" w:rsidRPr="007A130F" w:rsidRDefault="00F9442A" w:rsidP="00CE5757">
            <w:pPr>
              <w:autoSpaceDE w:val="0"/>
              <w:autoSpaceDN w:val="0"/>
              <w:adjustRightInd w:val="0"/>
              <w:rPr>
                <w:rFonts w:ascii="Comic Sans MS" w:hAnsi="Comic Sans MS" w:cs="LegacySans-Book"/>
                <w:sz w:val="16"/>
                <w:szCs w:val="16"/>
              </w:rPr>
            </w:pPr>
          </w:p>
          <w:p w14:paraId="05104724" w14:textId="77777777" w:rsidR="00F9442A" w:rsidRPr="007A130F" w:rsidRDefault="00F9442A" w:rsidP="00CE5757">
            <w:pPr>
              <w:autoSpaceDE w:val="0"/>
              <w:autoSpaceDN w:val="0"/>
              <w:adjustRightInd w:val="0"/>
              <w:rPr>
                <w:rFonts w:ascii="Comic Sans MS" w:hAnsi="Comic Sans MS" w:cs="LegacySans-Book"/>
                <w:sz w:val="16"/>
                <w:szCs w:val="16"/>
              </w:rPr>
            </w:pPr>
          </w:p>
          <w:p w14:paraId="5C85F59C" w14:textId="77777777" w:rsidR="00F9442A" w:rsidRPr="007A130F" w:rsidRDefault="00F9442A" w:rsidP="00CE5757">
            <w:pPr>
              <w:autoSpaceDE w:val="0"/>
              <w:autoSpaceDN w:val="0"/>
              <w:adjustRightInd w:val="0"/>
              <w:rPr>
                <w:rFonts w:ascii="Comic Sans MS" w:hAnsi="Comic Sans MS" w:cs="LegacySans-Book"/>
                <w:sz w:val="16"/>
                <w:szCs w:val="16"/>
              </w:rPr>
            </w:pPr>
          </w:p>
          <w:p w14:paraId="1A2C5118" w14:textId="77777777" w:rsidR="00F9442A" w:rsidRPr="007A130F" w:rsidRDefault="00F9442A" w:rsidP="00CE5757">
            <w:pPr>
              <w:autoSpaceDE w:val="0"/>
              <w:autoSpaceDN w:val="0"/>
              <w:adjustRightInd w:val="0"/>
              <w:rPr>
                <w:rFonts w:ascii="Comic Sans MS" w:hAnsi="Comic Sans MS" w:cs="LegacySans-Book"/>
                <w:sz w:val="16"/>
                <w:szCs w:val="16"/>
              </w:rPr>
            </w:pPr>
          </w:p>
          <w:p w14:paraId="312FBD04" w14:textId="77777777" w:rsidR="00F9442A" w:rsidRPr="007A130F" w:rsidRDefault="00F9442A" w:rsidP="00CE5757">
            <w:pPr>
              <w:autoSpaceDE w:val="0"/>
              <w:autoSpaceDN w:val="0"/>
              <w:adjustRightInd w:val="0"/>
              <w:rPr>
                <w:rFonts w:ascii="Comic Sans MS" w:hAnsi="Comic Sans MS" w:cs="LegacySans-Book"/>
                <w:sz w:val="16"/>
                <w:szCs w:val="16"/>
              </w:rPr>
            </w:pPr>
          </w:p>
          <w:p w14:paraId="0F731E3E" w14:textId="77777777" w:rsidR="00F9442A" w:rsidRPr="007A130F" w:rsidRDefault="00F9442A" w:rsidP="00CE5757">
            <w:pPr>
              <w:autoSpaceDE w:val="0"/>
              <w:autoSpaceDN w:val="0"/>
              <w:adjustRightInd w:val="0"/>
              <w:rPr>
                <w:rFonts w:ascii="Comic Sans MS" w:hAnsi="Comic Sans MS" w:cs="LegacySans-Book"/>
                <w:sz w:val="16"/>
                <w:szCs w:val="16"/>
              </w:rPr>
            </w:pPr>
          </w:p>
          <w:p w14:paraId="4E5BF78E" w14:textId="77777777" w:rsidR="00F9442A" w:rsidRPr="007A130F" w:rsidRDefault="00F9442A" w:rsidP="00CE5757">
            <w:pPr>
              <w:autoSpaceDE w:val="0"/>
              <w:autoSpaceDN w:val="0"/>
              <w:adjustRightInd w:val="0"/>
              <w:rPr>
                <w:rFonts w:ascii="Comic Sans MS" w:hAnsi="Comic Sans MS" w:cs="LegacySans-Book"/>
                <w:sz w:val="16"/>
                <w:szCs w:val="16"/>
              </w:rPr>
            </w:pPr>
          </w:p>
          <w:p w14:paraId="3934E3EB" w14:textId="77777777" w:rsidR="00F9442A" w:rsidRPr="00E430CA" w:rsidRDefault="00F9442A" w:rsidP="00CE5757">
            <w:pPr>
              <w:autoSpaceDE w:val="0"/>
              <w:autoSpaceDN w:val="0"/>
              <w:adjustRightInd w:val="0"/>
              <w:rPr>
                <w:rFonts w:ascii="Comic Sans MS" w:hAnsi="Comic Sans MS" w:cs="LegacySans-Bold"/>
                <w:b/>
                <w:bCs/>
                <w:sz w:val="16"/>
                <w:szCs w:val="16"/>
              </w:rPr>
            </w:pPr>
          </w:p>
        </w:tc>
        <w:tc>
          <w:tcPr>
            <w:tcW w:w="5245" w:type="dxa"/>
          </w:tcPr>
          <w:p w14:paraId="3D188656" w14:textId="77777777" w:rsidR="00F9442A" w:rsidRPr="008A0E81" w:rsidRDefault="00F9442A" w:rsidP="00F9442A">
            <w:pPr>
              <w:pStyle w:val="Paragraphedeliste"/>
              <w:numPr>
                <w:ilvl w:val="3"/>
                <w:numId w:val="4"/>
              </w:numPr>
              <w:spacing w:after="0" w:line="240" w:lineRule="auto"/>
              <w:rPr>
                <w:rFonts w:ascii="Comic Sans MS" w:hAnsi="Comic Sans MS"/>
                <w:sz w:val="16"/>
              </w:rPr>
            </w:pPr>
            <w:r w:rsidRPr="008A0E81">
              <w:rPr>
                <w:rFonts w:ascii="Comic Sans MS" w:hAnsi="Comic Sans MS"/>
                <w:b/>
                <w:sz w:val="16"/>
              </w:rPr>
              <w:lastRenderedPageBreak/>
              <w:t xml:space="preserve">L’enseignant </w:t>
            </w:r>
            <w:r w:rsidRPr="008A0E81">
              <w:rPr>
                <w:rFonts w:ascii="Comic Sans MS" w:hAnsi="Comic Sans MS"/>
                <w:sz w:val="16"/>
              </w:rPr>
              <w:t xml:space="preserve">utilise les outils de planification élaborés en cycle ou en degré. </w:t>
            </w:r>
          </w:p>
          <w:p w14:paraId="70E67485" w14:textId="77777777" w:rsidR="00F9442A" w:rsidRPr="008A0E81" w:rsidRDefault="00F9442A" w:rsidP="00CE5757">
            <w:pPr>
              <w:rPr>
                <w:rFonts w:ascii="Comic Sans MS" w:hAnsi="Comic Sans MS"/>
                <w:sz w:val="16"/>
              </w:rPr>
            </w:pPr>
          </w:p>
          <w:p w14:paraId="54110601" w14:textId="4F4176D4" w:rsidR="00F9442A" w:rsidRPr="008A0E81" w:rsidRDefault="00F9442A" w:rsidP="00F9442A">
            <w:pPr>
              <w:pStyle w:val="Paragraphedeliste"/>
              <w:numPr>
                <w:ilvl w:val="3"/>
                <w:numId w:val="4"/>
              </w:numPr>
              <w:spacing w:after="0" w:line="240" w:lineRule="auto"/>
              <w:rPr>
                <w:rFonts w:ascii="Comic Sans MS" w:hAnsi="Comic Sans MS"/>
                <w:sz w:val="16"/>
              </w:rPr>
            </w:pPr>
            <w:r w:rsidRPr="008A0E81">
              <w:rPr>
                <w:rFonts w:ascii="Comic Sans MS" w:hAnsi="Comic Sans MS"/>
                <w:sz w:val="16"/>
              </w:rPr>
              <w:t xml:space="preserve">Les autres compétences sont évaluées </w:t>
            </w:r>
            <w:r w:rsidR="008A0E81" w:rsidRPr="008A0E81">
              <w:rPr>
                <w:rFonts w:ascii="Comic Sans MS" w:hAnsi="Comic Sans MS"/>
                <w:sz w:val="16"/>
              </w:rPr>
              <w:t>à l’étape</w:t>
            </w:r>
            <w:r w:rsidRPr="008A0E81">
              <w:rPr>
                <w:rFonts w:ascii="Comic Sans MS" w:hAnsi="Comic Sans MS"/>
                <w:sz w:val="16"/>
              </w:rPr>
              <w:t xml:space="preserve"> 3 dans tous les cycles.</w:t>
            </w:r>
          </w:p>
          <w:p w14:paraId="2C203F96" w14:textId="77777777" w:rsidR="00F9442A" w:rsidRPr="008A0E81" w:rsidRDefault="00F9442A" w:rsidP="00CE5757">
            <w:pPr>
              <w:pStyle w:val="Paragraphedeliste"/>
              <w:rPr>
                <w:rFonts w:ascii="Comic Sans MS" w:hAnsi="Comic Sans MS"/>
                <w:sz w:val="16"/>
              </w:rPr>
            </w:pPr>
          </w:p>
          <w:p w14:paraId="6C34348E" w14:textId="5AFCD911" w:rsidR="00F9442A" w:rsidRPr="008A0E81" w:rsidRDefault="00F9442A" w:rsidP="00CE5757">
            <w:pPr>
              <w:ind w:left="742" w:hanging="742"/>
              <w:rPr>
                <w:rFonts w:ascii="Comic Sans MS" w:hAnsi="Comic Sans MS"/>
                <w:sz w:val="16"/>
              </w:rPr>
            </w:pPr>
            <w:r w:rsidRPr="008A0E81">
              <w:rPr>
                <w:rFonts w:ascii="Comic Sans MS" w:hAnsi="Comic Sans MS"/>
                <w:b/>
                <w:sz w:val="16"/>
              </w:rPr>
              <w:t xml:space="preserve">1.2.2.1 </w:t>
            </w:r>
          </w:p>
          <w:p w14:paraId="58EB71BB" w14:textId="2E3223C4" w:rsidR="00F9442A" w:rsidRPr="008A0E81" w:rsidRDefault="00F9442A" w:rsidP="008A0E81">
            <w:pPr>
              <w:ind w:left="742" w:hanging="708"/>
              <w:rPr>
                <w:rFonts w:ascii="Comic Sans MS" w:hAnsi="Comic Sans MS"/>
                <w:sz w:val="16"/>
              </w:rPr>
            </w:pPr>
            <w:r w:rsidRPr="008A0E81">
              <w:rPr>
                <w:rFonts w:ascii="Comic Sans MS" w:hAnsi="Comic Sans MS"/>
                <w:b/>
                <w:sz w:val="16"/>
              </w:rPr>
              <w:t xml:space="preserve"> Au 1</w:t>
            </w:r>
            <w:r w:rsidRPr="008A0E81">
              <w:rPr>
                <w:rFonts w:ascii="Comic Sans MS" w:hAnsi="Comic Sans MS"/>
                <w:b/>
                <w:sz w:val="16"/>
                <w:vertAlign w:val="superscript"/>
              </w:rPr>
              <w:t>er</w:t>
            </w:r>
            <w:r w:rsidRPr="008A0E81">
              <w:rPr>
                <w:rFonts w:ascii="Comic Sans MS" w:hAnsi="Comic Sans MS"/>
                <w:b/>
                <w:sz w:val="16"/>
              </w:rPr>
              <w:t xml:space="preserve"> cycle,</w:t>
            </w:r>
            <w:r w:rsidRPr="008A0E81">
              <w:rPr>
                <w:rFonts w:ascii="Comic Sans MS" w:hAnsi="Comic Sans MS"/>
                <w:sz w:val="16"/>
              </w:rPr>
              <w:t xml:space="preserve">  </w:t>
            </w:r>
          </w:p>
          <w:p w14:paraId="5B7700A1" w14:textId="77777777" w:rsidR="00F9442A" w:rsidRPr="008A0E81" w:rsidRDefault="00F9442A" w:rsidP="00CE5757">
            <w:pPr>
              <w:ind w:left="742" w:hanging="459"/>
              <w:rPr>
                <w:rFonts w:ascii="Comic Sans MS" w:hAnsi="Comic Sans MS"/>
                <w:sz w:val="16"/>
              </w:rPr>
            </w:pPr>
            <w:r w:rsidRPr="008A0E81">
              <w:rPr>
                <w:rFonts w:ascii="Comic Sans MS" w:hAnsi="Comic Sans MS"/>
                <w:sz w:val="16"/>
              </w:rPr>
              <w:t xml:space="preserve">         les enseignants évaluent la compétence «Savoir communiquer». </w:t>
            </w:r>
          </w:p>
          <w:p w14:paraId="7F5FF754" w14:textId="77777777" w:rsidR="00F9442A" w:rsidRPr="008A0E81" w:rsidRDefault="00F9442A" w:rsidP="00CE5757">
            <w:pPr>
              <w:ind w:left="742" w:hanging="459"/>
              <w:rPr>
                <w:rFonts w:ascii="Comic Sans MS" w:hAnsi="Comic Sans MS"/>
                <w:b/>
                <w:sz w:val="16"/>
              </w:rPr>
            </w:pPr>
            <w:r w:rsidRPr="008A0E81">
              <w:rPr>
                <w:rFonts w:ascii="Comic Sans MS" w:hAnsi="Comic Sans MS"/>
                <w:b/>
                <w:sz w:val="16"/>
              </w:rPr>
              <w:lastRenderedPageBreak/>
              <w:t>Au 2</w:t>
            </w:r>
            <w:r w:rsidRPr="008A0E81">
              <w:rPr>
                <w:rFonts w:ascii="Comic Sans MS" w:hAnsi="Comic Sans MS"/>
                <w:b/>
                <w:sz w:val="16"/>
                <w:vertAlign w:val="superscript"/>
              </w:rPr>
              <w:t>e</w:t>
            </w:r>
            <w:r w:rsidRPr="008A0E81">
              <w:rPr>
                <w:rFonts w:ascii="Comic Sans MS" w:hAnsi="Comic Sans MS"/>
                <w:b/>
                <w:sz w:val="16"/>
              </w:rPr>
              <w:t xml:space="preserve"> cycle,</w:t>
            </w:r>
          </w:p>
          <w:p w14:paraId="1FA03F5D" w14:textId="139A035D" w:rsidR="00F9442A" w:rsidRPr="008A0E81" w:rsidRDefault="00F9442A" w:rsidP="00CE5757">
            <w:pPr>
              <w:ind w:left="742" w:hanging="459"/>
              <w:rPr>
                <w:rFonts w:ascii="Comic Sans MS" w:hAnsi="Comic Sans MS"/>
                <w:sz w:val="16"/>
              </w:rPr>
            </w:pPr>
            <w:r w:rsidRPr="008A0E81">
              <w:rPr>
                <w:rFonts w:ascii="Comic Sans MS" w:hAnsi="Comic Sans MS"/>
                <w:b/>
                <w:sz w:val="16"/>
              </w:rPr>
              <w:t xml:space="preserve">      </w:t>
            </w:r>
            <w:r w:rsidRPr="008A0E81">
              <w:rPr>
                <w:rFonts w:ascii="Comic Sans MS" w:hAnsi="Comic Sans MS"/>
                <w:sz w:val="16"/>
              </w:rPr>
              <w:t xml:space="preserve"> les enseignants évaluent la compétence «</w:t>
            </w:r>
            <w:r w:rsidR="008A0E81" w:rsidRPr="008A0E81">
              <w:rPr>
                <w:rFonts w:ascii="Comic Sans MS" w:hAnsi="Comic Sans MS"/>
                <w:sz w:val="16"/>
              </w:rPr>
              <w:t>Organiser son travail.</w:t>
            </w:r>
          </w:p>
          <w:p w14:paraId="61AB9159" w14:textId="77777777" w:rsidR="00F9442A" w:rsidRPr="008A0E81" w:rsidRDefault="00F9442A" w:rsidP="00CE5757">
            <w:pPr>
              <w:ind w:left="742" w:hanging="459"/>
              <w:rPr>
                <w:rFonts w:ascii="Comic Sans MS" w:hAnsi="Comic Sans MS"/>
                <w:sz w:val="16"/>
              </w:rPr>
            </w:pPr>
            <w:r w:rsidRPr="008A0E81">
              <w:rPr>
                <w:rFonts w:ascii="Comic Sans MS" w:hAnsi="Comic Sans MS"/>
                <w:b/>
                <w:sz w:val="16"/>
              </w:rPr>
              <w:t>Au 3</w:t>
            </w:r>
            <w:r w:rsidRPr="008A0E81">
              <w:rPr>
                <w:rFonts w:ascii="Comic Sans MS" w:hAnsi="Comic Sans MS"/>
                <w:b/>
                <w:sz w:val="16"/>
                <w:vertAlign w:val="superscript"/>
              </w:rPr>
              <w:t>e</w:t>
            </w:r>
            <w:r w:rsidRPr="008A0E81">
              <w:rPr>
                <w:rFonts w:ascii="Comic Sans MS" w:hAnsi="Comic Sans MS"/>
                <w:b/>
                <w:sz w:val="16"/>
              </w:rPr>
              <w:t xml:space="preserve"> cycle,</w:t>
            </w:r>
            <w:r w:rsidRPr="008A0E81">
              <w:rPr>
                <w:rFonts w:ascii="Comic Sans MS" w:hAnsi="Comic Sans MS"/>
                <w:sz w:val="16"/>
              </w:rPr>
              <w:t xml:space="preserve"> </w:t>
            </w:r>
          </w:p>
          <w:p w14:paraId="0DF3F6E0" w14:textId="5492E0D5" w:rsidR="00F9442A" w:rsidRPr="008A0E81" w:rsidRDefault="00F9442A" w:rsidP="00CE5757">
            <w:pPr>
              <w:ind w:left="742" w:hanging="459"/>
              <w:rPr>
                <w:rFonts w:ascii="Comic Sans MS" w:hAnsi="Comic Sans MS"/>
                <w:sz w:val="16"/>
              </w:rPr>
            </w:pPr>
            <w:r w:rsidRPr="008A0E81">
              <w:rPr>
                <w:rFonts w:ascii="Comic Sans MS" w:hAnsi="Comic Sans MS"/>
                <w:sz w:val="16"/>
              </w:rPr>
              <w:t xml:space="preserve">         les enseignants évaluent la compétence « </w:t>
            </w:r>
            <w:r w:rsidR="008A0E81" w:rsidRPr="008A0E81">
              <w:rPr>
                <w:rFonts w:ascii="Comic Sans MS" w:hAnsi="Comic Sans MS"/>
                <w:sz w:val="16"/>
              </w:rPr>
              <w:t>Travailler en équipe.</w:t>
            </w:r>
          </w:p>
        </w:tc>
      </w:tr>
      <w:tr w:rsidR="00F9442A" w:rsidRPr="00DF1B07" w14:paraId="352239B6" w14:textId="77777777" w:rsidTr="00CE5757">
        <w:tc>
          <w:tcPr>
            <w:tcW w:w="3402" w:type="dxa"/>
          </w:tcPr>
          <w:p w14:paraId="74C290EA" w14:textId="77777777" w:rsidR="00F9442A" w:rsidRPr="0097655B" w:rsidRDefault="00F9442A" w:rsidP="00CE5757">
            <w:pPr>
              <w:ind w:left="317" w:hanging="317"/>
              <w:rPr>
                <w:rFonts w:ascii="Comic Sans MS" w:hAnsi="Comic Sans MS"/>
                <w:sz w:val="16"/>
                <w:szCs w:val="16"/>
              </w:rPr>
            </w:pPr>
            <w:r w:rsidRPr="00E430CA">
              <w:rPr>
                <w:rFonts w:ascii="Comic Sans MS" w:hAnsi="Comic Sans MS"/>
                <w:b/>
                <w:sz w:val="16"/>
                <w:szCs w:val="16"/>
              </w:rPr>
              <w:lastRenderedPageBreak/>
              <w:t>1.3</w:t>
            </w:r>
            <w:r w:rsidRPr="00E430CA">
              <w:rPr>
                <w:rFonts w:ascii="Comic Sans MS" w:hAnsi="Comic Sans MS"/>
                <w:sz w:val="16"/>
                <w:szCs w:val="16"/>
              </w:rPr>
              <w:t xml:space="preserve"> La différenciation en évaluation fait partie intégrante de la planification.</w:t>
            </w:r>
          </w:p>
        </w:tc>
        <w:tc>
          <w:tcPr>
            <w:tcW w:w="5812" w:type="dxa"/>
          </w:tcPr>
          <w:p w14:paraId="673E6302" w14:textId="317230F6" w:rsidR="00F9442A" w:rsidRDefault="00F9442A" w:rsidP="00F9442A">
            <w:pPr>
              <w:pStyle w:val="Paragraphedeliste"/>
              <w:numPr>
                <w:ilvl w:val="2"/>
                <w:numId w:val="10"/>
              </w:numPr>
              <w:tabs>
                <w:tab w:val="left" w:pos="318"/>
              </w:tabs>
              <w:autoSpaceDE w:val="0"/>
              <w:autoSpaceDN w:val="0"/>
              <w:adjustRightInd w:val="0"/>
              <w:spacing w:after="0" w:line="240" w:lineRule="auto"/>
              <w:jc w:val="both"/>
              <w:rPr>
                <w:rFonts w:ascii="Comic Sans MS" w:hAnsi="Comic Sans MS" w:cs="LegacySans-Book"/>
                <w:sz w:val="16"/>
                <w:szCs w:val="16"/>
              </w:rPr>
            </w:pPr>
            <w:r w:rsidRPr="00E430CA">
              <w:rPr>
                <w:rFonts w:ascii="Comic Sans MS" w:hAnsi="Comic Sans MS" w:cs="LegacySans-Book"/>
                <w:sz w:val="16"/>
                <w:szCs w:val="16"/>
              </w:rPr>
              <w:t>Pour tenir compte de la situation particulière de certains élèves ayant un plan d’intervention</w:t>
            </w:r>
            <w:r w:rsidRPr="00E430CA">
              <w:rPr>
                <w:rFonts w:ascii="Comic Sans MS" w:hAnsi="Comic Sans MS" w:cs="LegacySans-Book"/>
                <w:b/>
                <w:sz w:val="16"/>
                <w:szCs w:val="16"/>
              </w:rPr>
              <w:t>, l’enseignant, avec la collaboration</w:t>
            </w:r>
            <w:r w:rsidRPr="00E430CA">
              <w:rPr>
                <w:rFonts w:ascii="Comic Sans MS" w:hAnsi="Comic Sans MS" w:cs="LegacySans-Book"/>
                <w:sz w:val="16"/>
                <w:szCs w:val="16"/>
              </w:rPr>
              <w:t xml:space="preserve"> </w:t>
            </w:r>
            <w:r w:rsidRPr="00E430CA">
              <w:rPr>
                <w:rFonts w:ascii="Comic Sans MS" w:hAnsi="Comic Sans MS" w:cs="LegacySans-Book"/>
                <w:b/>
                <w:sz w:val="16"/>
                <w:szCs w:val="16"/>
              </w:rPr>
              <w:t>d’autres intervenants,</w:t>
            </w:r>
            <w:r w:rsidRPr="00E430CA">
              <w:rPr>
                <w:rFonts w:ascii="Comic Sans MS" w:hAnsi="Comic Sans MS" w:cs="LegacySans-Book"/>
                <w:sz w:val="16"/>
                <w:szCs w:val="16"/>
              </w:rPr>
              <w:t xml:space="preserve"> précise dans sa planification de l’évaluation</w:t>
            </w:r>
            <w:r>
              <w:rPr>
                <w:rFonts w:ascii="Comic Sans MS" w:hAnsi="Comic Sans MS" w:cs="LegacySans-Book"/>
                <w:sz w:val="16"/>
                <w:szCs w:val="16"/>
              </w:rPr>
              <w:t xml:space="preserve"> les adaptations ou les modifications qui seront requises et ce, autant pour les situation</w:t>
            </w:r>
            <w:r w:rsidR="008A0E81">
              <w:rPr>
                <w:rFonts w:ascii="Comic Sans MS" w:hAnsi="Comic Sans MS" w:cs="LegacySans-Book"/>
                <w:sz w:val="16"/>
                <w:szCs w:val="16"/>
              </w:rPr>
              <w:t>s</w:t>
            </w:r>
            <w:r>
              <w:rPr>
                <w:rFonts w:ascii="Comic Sans MS" w:hAnsi="Comic Sans MS" w:cs="LegacySans-Book"/>
                <w:sz w:val="16"/>
                <w:szCs w:val="16"/>
              </w:rPr>
              <w:t xml:space="preserve"> d’apprentissage que d’évaluation.</w:t>
            </w:r>
          </w:p>
          <w:p w14:paraId="10F11C8F" w14:textId="77777777" w:rsid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2E4554AA" w14:textId="77777777" w:rsid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555C76B4" w14:textId="77777777" w:rsid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38280CFB" w14:textId="77777777" w:rsid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155D6A3C" w14:textId="77777777" w:rsid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0068389F" w14:textId="77777777" w:rsidR="005205EE" w:rsidRPr="005205EE" w:rsidRDefault="005205EE" w:rsidP="005205EE">
            <w:pPr>
              <w:tabs>
                <w:tab w:val="left" w:pos="318"/>
              </w:tabs>
              <w:autoSpaceDE w:val="0"/>
              <w:autoSpaceDN w:val="0"/>
              <w:adjustRightInd w:val="0"/>
              <w:spacing w:after="0" w:line="240" w:lineRule="auto"/>
              <w:jc w:val="both"/>
              <w:rPr>
                <w:rFonts w:ascii="Comic Sans MS" w:hAnsi="Comic Sans MS" w:cs="LegacySans-Book"/>
                <w:sz w:val="16"/>
                <w:szCs w:val="16"/>
              </w:rPr>
            </w:pPr>
          </w:p>
          <w:p w14:paraId="5F692342" w14:textId="77777777" w:rsidR="00F9442A" w:rsidRPr="008B3C27" w:rsidRDefault="00F9442A" w:rsidP="00CE5757">
            <w:pPr>
              <w:pStyle w:val="Paragraphedeliste"/>
              <w:tabs>
                <w:tab w:val="left" w:pos="318"/>
              </w:tabs>
              <w:autoSpaceDE w:val="0"/>
              <w:autoSpaceDN w:val="0"/>
              <w:adjustRightInd w:val="0"/>
              <w:ind w:left="318"/>
              <w:jc w:val="both"/>
              <w:rPr>
                <w:rFonts w:ascii="Comic Sans MS" w:hAnsi="Comic Sans MS" w:cs="LegacySans-Book"/>
                <w:sz w:val="8"/>
                <w:szCs w:val="16"/>
              </w:rPr>
            </w:pPr>
          </w:p>
          <w:p w14:paraId="5F7A8B84" w14:textId="77777777" w:rsidR="00F9442A" w:rsidRDefault="00F9442A" w:rsidP="00F9442A">
            <w:pPr>
              <w:pStyle w:val="Paragraphedeliste"/>
              <w:numPr>
                <w:ilvl w:val="2"/>
                <w:numId w:val="10"/>
              </w:numPr>
              <w:tabs>
                <w:tab w:val="left" w:pos="318"/>
              </w:tabs>
              <w:autoSpaceDE w:val="0"/>
              <w:autoSpaceDN w:val="0"/>
              <w:adjustRightInd w:val="0"/>
              <w:spacing w:after="0" w:line="240" w:lineRule="auto"/>
              <w:jc w:val="both"/>
              <w:rPr>
                <w:rFonts w:ascii="Comic Sans MS" w:hAnsi="Comic Sans MS" w:cs="LegacySans-Book"/>
                <w:sz w:val="16"/>
                <w:szCs w:val="16"/>
              </w:rPr>
            </w:pPr>
            <w:r>
              <w:rPr>
                <w:rFonts w:ascii="Comic Sans MS" w:hAnsi="Comic Sans MS" w:cs="LegacySans-Book"/>
                <w:sz w:val="16"/>
                <w:szCs w:val="16"/>
              </w:rPr>
              <w:t>Pour l’élève HDAA, l</w:t>
            </w:r>
            <w:r w:rsidRPr="00E430CA">
              <w:rPr>
                <w:rFonts w:ascii="Comic Sans MS" w:hAnsi="Comic Sans MS" w:cs="LegacySans-Book"/>
                <w:sz w:val="16"/>
                <w:szCs w:val="16"/>
              </w:rPr>
              <w:t xml:space="preserve">es </w:t>
            </w:r>
            <w:r>
              <w:rPr>
                <w:rFonts w:ascii="Comic Sans MS" w:hAnsi="Comic Sans MS" w:cs="LegacySans-Book"/>
                <w:sz w:val="16"/>
                <w:szCs w:val="16"/>
              </w:rPr>
              <w:t xml:space="preserve">mesures </w:t>
            </w:r>
            <w:r w:rsidRPr="00E430CA">
              <w:rPr>
                <w:rFonts w:ascii="Comic Sans MS" w:hAnsi="Comic Sans MS" w:cs="LegacySans-Book"/>
                <w:b/>
                <w:sz w:val="16"/>
                <w:szCs w:val="16"/>
              </w:rPr>
              <w:t>d</w:t>
            </w:r>
            <w:r>
              <w:rPr>
                <w:rFonts w:ascii="Comic Sans MS" w:hAnsi="Comic Sans MS" w:cs="LegacySans-Book"/>
                <w:sz w:val="16"/>
                <w:szCs w:val="16"/>
              </w:rPr>
              <w:t>’</w:t>
            </w:r>
            <w:r w:rsidRPr="00E430CA">
              <w:rPr>
                <w:rFonts w:ascii="Comic Sans MS" w:hAnsi="Comic Sans MS" w:cs="LegacySans-Bold"/>
                <w:b/>
                <w:bCs/>
                <w:sz w:val="16"/>
                <w:szCs w:val="16"/>
              </w:rPr>
              <w:t xml:space="preserve">adaptations </w:t>
            </w:r>
            <w:r>
              <w:rPr>
                <w:rFonts w:ascii="Comic Sans MS" w:hAnsi="Comic Sans MS" w:cs="LegacySans-Bold"/>
                <w:b/>
                <w:bCs/>
                <w:sz w:val="16"/>
                <w:szCs w:val="16"/>
              </w:rPr>
              <w:t xml:space="preserve">et de modifications </w:t>
            </w:r>
            <w:r>
              <w:rPr>
                <w:rFonts w:ascii="Comic Sans MS" w:hAnsi="Comic Sans MS" w:cs="LegacySans-Book"/>
                <w:sz w:val="16"/>
                <w:szCs w:val="16"/>
              </w:rPr>
              <w:t xml:space="preserve">aux </w:t>
            </w:r>
            <w:r w:rsidRPr="00E430CA">
              <w:rPr>
                <w:rFonts w:ascii="Comic Sans MS" w:hAnsi="Comic Sans MS" w:cs="LegacySans-Book"/>
                <w:sz w:val="16"/>
                <w:szCs w:val="16"/>
              </w:rPr>
              <w:t>tâche</w:t>
            </w:r>
            <w:r>
              <w:rPr>
                <w:rFonts w:ascii="Comic Sans MS" w:hAnsi="Comic Sans MS" w:cs="LegacySans-Book"/>
                <w:sz w:val="16"/>
                <w:szCs w:val="16"/>
              </w:rPr>
              <w:t>s  sont inscrites au plan d’intervention.</w:t>
            </w:r>
          </w:p>
          <w:p w14:paraId="7B474069" w14:textId="77777777" w:rsidR="00F9442A" w:rsidRPr="00E430CA" w:rsidRDefault="00F9442A" w:rsidP="00CE5757">
            <w:pPr>
              <w:pStyle w:val="Paragraphedeliste"/>
              <w:rPr>
                <w:rFonts w:ascii="Comic Sans MS" w:hAnsi="Comic Sans MS" w:cs="LegacySans-Book"/>
                <w:sz w:val="16"/>
                <w:szCs w:val="16"/>
              </w:rPr>
            </w:pPr>
          </w:p>
          <w:p w14:paraId="777EE6D7" w14:textId="77777777" w:rsidR="00F9442A" w:rsidRPr="00E430CA" w:rsidRDefault="00F9442A" w:rsidP="00F9442A">
            <w:pPr>
              <w:pStyle w:val="Paragraphedeliste"/>
              <w:numPr>
                <w:ilvl w:val="2"/>
                <w:numId w:val="10"/>
              </w:numPr>
              <w:tabs>
                <w:tab w:val="left" w:pos="318"/>
              </w:tabs>
              <w:autoSpaceDE w:val="0"/>
              <w:autoSpaceDN w:val="0"/>
              <w:adjustRightInd w:val="0"/>
              <w:spacing w:after="0" w:line="240" w:lineRule="auto"/>
              <w:jc w:val="both"/>
              <w:rPr>
                <w:rFonts w:ascii="Comic Sans MS" w:hAnsi="Comic Sans MS" w:cs="LegacySans-Book"/>
                <w:sz w:val="16"/>
                <w:szCs w:val="16"/>
              </w:rPr>
            </w:pPr>
            <w:r>
              <w:rPr>
                <w:rFonts w:ascii="Comic Sans MS" w:hAnsi="Comic Sans MS" w:cs="LegacySans-Book"/>
                <w:sz w:val="16"/>
                <w:szCs w:val="16"/>
              </w:rPr>
              <w:t>En cours d’apprentissage, pour les élèves ayant besoin de mesure d’adaptation, ces dernières sont consignées.</w:t>
            </w:r>
          </w:p>
        </w:tc>
        <w:tc>
          <w:tcPr>
            <w:tcW w:w="5245" w:type="dxa"/>
          </w:tcPr>
          <w:p w14:paraId="5A6AB91E" w14:textId="77777777" w:rsidR="00F9442A" w:rsidRPr="005205EE" w:rsidRDefault="00F9442A" w:rsidP="00F9442A">
            <w:pPr>
              <w:pStyle w:val="Paragraphedeliste"/>
              <w:numPr>
                <w:ilvl w:val="3"/>
                <w:numId w:val="5"/>
              </w:numPr>
              <w:spacing w:after="0" w:line="240" w:lineRule="auto"/>
              <w:ind w:left="601" w:hanging="709"/>
              <w:jc w:val="both"/>
              <w:rPr>
                <w:rFonts w:ascii="Comic Sans MS" w:hAnsi="Comic Sans MS"/>
                <w:sz w:val="16"/>
                <w:szCs w:val="16"/>
              </w:rPr>
            </w:pPr>
            <w:r w:rsidRPr="005205EE">
              <w:rPr>
                <w:rFonts w:ascii="Comic Sans MS" w:hAnsi="Comic Sans MS"/>
                <w:sz w:val="16"/>
                <w:szCs w:val="16"/>
              </w:rPr>
              <w:t>Des ressources matérielles et humaines sont mises à la disposition des élèves lorsque l’évaluation doit être différenciée et sont inscrites dans un plan d’intervention.</w:t>
            </w:r>
          </w:p>
          <w:p w14:paraId="4B4CAD35" w14:textId="77777777" w:rsidR="00F9442A" w:rsidRPr="005205EE" w:rsidRDefault="00F9442A" w:rsidP="00CE5757">
            <w:pPr>
              <w:pStyle w:val="Paragraphedeliste"/>
              <w:ind w:left="601" w:hanging="709"/>
              <w:rPr>
                <w:rFonts w:ascii="Comic Sans MS" w:hAnsi="Comic Sans MS"/>
                <w:sz w:val="16"/>
                <w:szCs w:val="16"/>
              </w:rPr>
            </w:pPr>
          </w:p>
          <w:p w14:paraId="579DA704" w14:textId="699F9F51" w:rsidR="00F9442A" w:rsidRPr="005205EE" w:rsidRDefault="005205EE" w:rsidP="00F9442A">
            <w:pPr>
              <w:pStyle w:val="Paragraphedeliste"/>
              <w:numPr>
                <w:ilvl w:val="3"/>
                <w:numId w:val="5"/>
              </w:numPr>
              <w:spacing w:after="0" w:line="240" w:lineRule="auto"/>
              <w:ind w:left="601" w:hanging="709"/>
              <w:jc w:val="both"/>
              <w:rPr>
                <w:rFonts w:ascii="Comic Sans MS" w:hAnsi="Comic Sans MS"/>
                <w:sz w:val="16"/>
                <w:szCs w:val="16"/>
              </w:rPr>
            </w:pPr>
            <w:r w:rsidRPr="005205EE">
              <w:rPr>
                <w:rFonts w:ascii="Comic Sans MS" w:hAnsi="Comic Sans MS"/>
                <w:sz w:val="16"/>
                <w:szCs w:val="16"/>
              </w:rPr>
              <w:t>Utilisation de la Politique EHDAA du CSSP, du cadre de référence en orthopédagogie, ainsi que le document intitulé Précisions sur la flexibilité pédagogique, les mesures d’adaptation, modification pour les élèves ayant des besoins particuliers.</w:t>
            </w:r>
          </w:p>
          <w:p w14:paraId="561D1959" w14:textId="77777777" w:rsidR="00F9442A" w:rsidRPr="005205EE" w:rsidRDefault="00F9442A" w:rsidP="00CE5757">
            <w:pPr>
              <w:rPr>
                <w:rFonts w:ascii="Comic Sans MS" w:hAnsi="Comic Sans MS"/>
                <w:sz w:val="16"/>
                <w:szCs w:val="16"/>
              </w:rPr>
            </w:pPr>
          </w:p>
          <w:p w14:paraId="35623D74" w14:textId="77777777" w:rsidR="00F9442A" w:rsidRPr="005205EE" w:rsidRDefault="00F9442A" w:rsidP="00CE5757">
            <w:pPr>
              <w:ind w:left="601" w:hanging="721"/>
              <w:rPr>
                <w:rFonts w:ascii="Comic Sans MS" w:hAnsi="Comic Sans MS"/>
                <w:sz w:val="16"/>
                <w:szCs w:val="16"/>
              </w:rPr>
            </w:pPr>
            <w:r w:rsidRPr="005205EE">
              <w:rPr>
                <w:rFonts w:ascii="Comic Sans MS" w:hAnsi="Comic Sans MS"/>
                <w:sz w:val="16"/>
                <w:szCs w:val="16"/>
              </w:rPr>
              <w:t xml:space="preserve"> </w:t>
            </w:r>
            <w:r w:rsidRPr="005205EE">
              <w:rPr>
                <w:rFonts w:ascii="Comic Sans MS" w:hAnsi="Comic Sans MS"/>
                <w:b/>
                <w:sz w:val="16"/>
                <w:szCs w:val="16"/>
              </w:rPr>
              <w:t>1.3.2.1</w:t>
            </w:r>
            <w:r w:rsidRPr="005205EE">
              <w:rPr>
                <w:rFonts w:ascii="Comic Sans MS" w:hAnsi="Comic Sans MS"/>
                <w:sz w:val="16"/>
                <w:szCs w:val="16"/>
              </w:rPr>
              <w:t xml:space="preserve"> Soutien de l’orthopédagogue et des PNE.</w:t>
            </w:r>
          </w:p>
          <w:p w14:paraId="14DC67FB" w14:textId="77777777" w:rsidR="00F9442A" w:rsidRPr="005205EE" w:rsidRDefault="00F9442A" w:rsidP="00CE5757">
            <w:pPr>
              <w:rPr>
                <w:rFonts w:ascii="Comic Sans MS" w:hAnsi="Comic Sans MS"/>
                <w:sz w:val="16"/>
                <w:szCs w:val="16"/>
              </w:rPr>
            </w:pPr>
          </w:p>
          <w:p w14:paraId="702CD49C" w14:textId="1E9773F3" w:rsidR="00F9442A" w:rsidRPr="005205EE" w:rsidRDefault="00F9442A" w:rsidP="00A06FAA">
            <w:pPr>
              <w:ind w:left="601" w:hanging="709"/>
              <w:rPr>
                <w:rFonts w:ascii="Comic Sans MS" w:hAnsi="Comic Sans MS"/>
                <w:sz w:val="16"/>
                <w:szCs w:val="16"/>
              </w:rPr>
            </w:pPr>
            <w:r w:rsidRPr="005205EE">
              <w:rPr>
                <w:rFonts w:ascii="Comic Sans MS" w:hAnsi="Comic Sans MS"/>
                <w:b/>
                <w:sz w:val="16"/>
                <w:szCs w:val="16"/>
              </w:rPr>
              <w:t>1.3.2.2</w:t>
            </w:r>
            <w:r w:rsidRPr="005205EE">
              <w:rPr>
                <w:rFonts w:ascii="Comic Sans MS" w:hAnsi="Comic Sans MS"/>
                <w:sz w:val="16"/>
                <w:szCs w:val="16"/>
              </w:rPr>
              <w:t xml:space="preserve"> Utilisation du document «Cheminement de l’élève»</w:t>
            </w:r>
          </w:p>
          <w:p w14:paraId="02E56361" w14:textId="77777777" w:rsidR="00F9442A" w:rsidRPr="005205EE" w:rsidRDefault="00F9442A" w:rsidP="00CE5757">
            <w:pPr>
              <w:rPr>
                <w:rFonts w:ascii="Comic Sans MS" w:hAnsi="Comic Sans MS"/>
                <w:sz w:val="16"/>
                <w:szCs w:val="16"/>
              </w:rPr>
            </w:pPr>
          </w:p>
        </w:tc>
      </w:tr>
    </w:tbl>
    <w:p w14:paraId="3085C55D" w14:textId="77777777" w:rsidR="00F9442A" w:rsidRDefault="00F9442A" w:rsidP="00F9442A">
      <w:pPr>
        <w:rPr>
          <w:sz w:val="20"/>
        </w:rPr>
      </w:pPr>
    </w:p>
    <w:p w14:paraId="16F15A7A" w14:textId="4142C5E9" w:rsidR="00F9442A" w:rsidRDefault="00F9442A" w:rsidP="00F9442A">
      <w:pPr>
        <w:rPr>
          <w:sz w:val="20"/>
        </w:rPr>
      </w:pPr>
    </w:p>
    <w:p w14:paraId="4428BE0E" w14:textId="1B32C08F" w:rsidR="00F9442A" w:rsidRPr="00C32234" w:rsidRDefault="00F9442A" w:rsidP="00F9442A">
      <w:pPr>
        <w:jc w:val="center"/>
        <w:rPr>
          <w:rFonts w:ascii="Comic Sans MS" w:hAnsi="Comic Sans MS"/>
          <w:sz w:val="40"/>
        </w:rPr>
      </w:pPr>
      <w:r>
        <w:rPr>
          <w:rFonts w:ascii="Comic Sans MS" w:hAnsi="Comic Sans MS"/>
          <w:sz w:val="40"/>
        </w:rPr>
        <w:lastRenderedPageBreak/>
        <w:t>2.</w:t>
      </w:r>
      <w:r w:rsidRPr="00C32234">
        <w:rPr>
          <w:rFonts w:ascii="Comic Sans MS" w:hAnsi="Comic Sans MS"/>
          <w:sz w:val="40"/>
        </w:rPr>
        <w:t xml:space="preserve"> La prise d’information et l’interprétation</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1A1688" w14:paraId="014DD553" w14:textId="77777777" w:rsidTr="00CE5757">
        <w:tc>
          <w:tcPr>
            <w:tcW w:w="3402" w:type="dxa"/>
          </w:tcPr>
          <w:p w14:paraId="6A1000B7" w14:textId="77777777" w:rsidR="00F9442A" w:rsidRPr="001A1688" w:rsidRDefault="00F9442A" w:rsidP="00CE5757">
            <w:pPr>
              <w:rPr>
                <w:rFonts w:ascii="Comic Sans MS" w:hAnsi="Comic Sans MS"/>
                <w:sz w:val="20"/>
              </w:rPr>
            </w:pPr>
            <w:r>
              <w:rPr>
                <w:rFonts w:ascii="Comic Sans MS" w:hAnsi="Comic Sans MS"/>
                <w:sz w:val="20"/>
              </w:rPr>
              <w:t>Normes</w:t>
            </w:r>
          </w:p>
        </w:tc>
        <w:tc>
          <w:tcPr>
            <w:tcW w:w="5812" w:type="dxa"/>
          </w:tcPr>
          <w:p w14:paraId="02F86053" w14:textId="77777777" w:rsidR="00F9442A" w:rsidRPr="001A1688" w:rsidRDefault="00F9442A" w:rsidP="00CE5757">
            <w:pPr>
              <w:rPr>
                <w:rFonts w:ascii="Comic Sans MS" w:hAnsi="Comic Sans MS"/>
                <w:sz w:val="20"/>
              </w:rPr>
            </w:pPr>
            <w:r>
              <w:rPr>
                <w:rFonts w:ascii="Comic Sans MS" w:hAnsi="Comic Sans MS"/>
                <w:sz w:val="20"/>
              </w:rPr>
              <w:t>Modalités</w:t>
            </w:r>
          </w:p>
        </w:tc>
        <w:tc>
          <w:tcPr>
            <w:tcW w:w="5245" w:type="dxa"/>
          </w:tcPr>
          <w:p w14:paraId="0D93FC97" w14:textId="77777777" w:rsidR="00F9442A" w:rsidRPr="001A1688" w:rsidRDefault="00F9442A" w:rsidP="00CE5757">
            <w:pPr>
              <w:rPr>
                <w:rFonts w:ascii="Comic Sans MS" w:hAnsi="Comic Sans MS"/>
                <w:sz w:val="20"/>
              </w:rPr>
            </w:pPr>
            <w:r>
              <w:rPr>
                <w:rFonts w:ascii="Comic Sans MS" w:hAnsi="Comic Sans MS"/>
                <w:sz w:val="20"/>
              </w:rPr>
              <w:t>Actions</w:t>
            </w:r>
          </w:p>
        </w:tc>
      </w:tr>
      <w:tr w:rsidR="00F9442A" w:rsidRPr="00137DA2" w14:paraId="42AEC00B" w14:textId="77777777" w:rsidTr="00CE5757">
        <w:tc>
          <w:tcPr>
            <w:tcW w:w="3402" w:type="dxa"/>
          </w:tcPr>
          <w:p w14:paraId="21FD7891" w14:textId="77777777" w:rsidR="00F9442A" w:rsidRPr="001A35D8" w:rsidRDefault="00F9442A" w:rsidP="00CE5757">
            <w:pPr>
              <w:ind w:left="317" w:hanging="317"/>
              <w:jc w:val="both"/>
              <w:rPr>
                <w:rFonts w:ascii="Comic Sans MS" w:hAnsi="Comic Sans MS"/>
                <w:sz w:val="16"/>
                <w:szCs w:val="16"/>
              </w:rPr>
            </w:pPr>
            <w:r w:rsidRPr="00E430CA">
              <w:rPr>
                <w:rFonts w:ascii="Comic Sans MS" w:hAnsi="Comic Sans MS"/>
                <w:b/>
                <w:sz w:val="16"/>
                <w:szCs w:val="16"/>
              </w:rPr>
              <w:t>2.1</w:t>
            </w:r>
            <w:r>
              <w:rPr>
                <w:rFonts w:ascii="Comic Sans MS" w:hAnsi="Comic Sans MS"/>
                <w:sz w:val="16"/>
                <w:szCs w:val="16"/>
              </w:rPr>
              <w:t xml:space="preserve"> </w:t>
            </w:r>
            <w:r w:rsidRPr="00E430CA">
              <w:rPr>
                <w:rFonts w:ascii="Comic Sans MS" w:hAnsi="Comic Sans MS"/>
                <w:sz w:val="16"/>
                <w:szCs w:val="16"/>
              </w:rPr>
              <w:t>La responsabilité de la prise d’information et de l’interprétation critériée des données est partagée entre l’enseignant, à l’occasion, d’autres professionnels.</w:t>
            </w:r>
          </w:p>
        </w:tc>
        <w:tc>
          <w:tcPr>
            <w:tcW w:w="5812" w:type="dxa"/>
          </w:tcPr>
          <w:p w14:paraId="14071AFC" w14:textId="77777777" w:rsidR="00F9442A" w:rsidRPr="00E430CA" w:rsidRDefault="00F9442A" w:rsidP="00CE5757">
            <w:pPr>
              <w:ind w:left="601" w:hanging="601"/>
              <w:jc w:val="both"/>
              <w:rPr>
                <w:rFonts w:ascii="Comic Sans MS" w:hAnsi="Comic Sans MS"/>
                <w:sz w:val="16"/>
                <w:szCs w:val="16"/>
              </w:rPr>
            </w:pPr>
            <w:r w:rsidRPr="001A35D8">
              <w:rPr>
                <w:rFonts w:ascii="Comic Sans MS" w:hAnsi="Comic Sans MS"/>
                <w:b/>
                <w:sz w:val="16"/>
                <w:szCs w:val="16"/>
              </w:rPr>
              <w:t>2.1.1</w:t>
            </w:r>
            <w:r w:rsidRPr="001A35D8">
              <w:rPr>
                <w:rFonts w:ascii="Comic Sans MS" w:hAnsi="Comic Sans MS"/>
                <w:sz w:val="16"/>
                <w:szCs w:val="16"/>
              </w:rPr>
              <w:t xml:space="preserve">  </w:t>
            </w:r>
            <w:r w:rsidRPr="00E430CA">
              <w:rPr>
                <w:rFonts w:ascii="Comic Sans MS" w:hAnsi="Comic Sans MS"/>
                <w:sz w:val="16"/>
                <w:szCs w:val="16"/>
              </w:rPr>
              <w:t>Au cours des activités régulières de la classe, l’enseignant recueille et consigne de façon continue des données variées, pertinentes, en nombre suffisant et échelonnées dans le temps sur les apprentissages des élèves.</w:t>
            </w:r>
          </w:p>
          <w:p w14:paraId="6FA2FF63" w14:textId="77777777" w:rsidR="00F9442A" w:rsidRPr="00E430CA" w:rsidRDefault="00F9442A" w:rsidP="00CE5757">
            <w:pPr>
              <w:jc w:val="both"/>
              <w:rPr>
                <w:rFonts w:ascii="Comic Sans MS" w:hAnsi="Comic Sans MS"/>
                <w:sz w:val="16"/>
                <w:szCs w:val="16"/>
              </w:rPr>
            </w:pPr>
          </w:p>
          <w:p w14:paraId="5B2C663F" w14:textId="77777777" w:rsidR="00F9442A" w:rsidRPr="001A35D8" w:rsidRDefault="00F9442A" w:rsidP="00CE5757">
            <w:pPr>
              <w:ind w:left="601" w:hanging="601"/>
              <w:jc w:val="both"/>
              <w:rPr>
                <w:rFonts w:ascii="Comic Sans MS" w:hAnsi="Comic Sans MS"/>
                <w:sz w:val="16"/>
                <w:szCs w:val="16"/>
              </w:rPr>
            </w:pPr>
            <w:r w:rsidRPr="00E430CA">
              <w:rPr>
                <w:rFonts w:ascii="Comic Sans MS" w:hAnsi="Comic Sans MS"/>
                <w:b/>
                <w:sz w:val="16"/>
                <w:szCs w:val="16"/>
              </w:rPr>
              <w:t>2.1.2</w:t>
            </w:r>
            <w:r w:rsidRPr="00E430CA">
              <w:rPr>
                <w:rFonts w:ascii="Comic Sans MS" w:hAnsi="Comic Sans MS"/>
                <w:sz w:val="16"/>
                <w:szCs w:val="16"/>
              </w:rPr>
              <w:t xml:space="preserve">  L’enseignant choisit ou produit des outils appropriés à la prise d’information  et à son </w:t>
            </w:r>
            <w:r>
              <w:rPr>
                <w:rFonts w:ascii="Comic Sans MS" w:hAnsi="Comic Sans MS"/>
                <w:sz w:val="16"/>
                <w:szCs w:val="16"/>
              </w:rPr>
              <w:t xml:space="preserve">interprétation </w:t>
            </w:r>
            <w:r w:rsidRPr="00E430CA">
              <w:rPr>
                <w:rFonts w:ascii="Comic Sans MS" w:hAnsi="Comic Sans MS"/>
                <w:sz w:val="16"/>
                <w:szCs w:val="16"/>
              </w:rPr>
              <w:t>critériée.</w:t>
            </w:r>
          </w:p>
          <w:p w14:paraId="515B690F" w14:textId="77777777" w:rsidR="00F9442A" w:rsidRPr="001A35D8" w:rsidRDefault="00F9442A" w:rsidP="00CE5757">
            <w:pPr>
              <w:rPr>
                <w:rFonts w:ascii="Comic Sans MS" w:hAnsi="Comic Sans MS"/>
                <w:sz w:val="16"/>
                <w:szCs w:val="16"/>
              </w:rPr>
            </w:pPr>
          </w:p>
          <w:p w14:paraId="3ADA4D0D" w14:textId="77777777" w:rsidR="00F9442A" w:rsidRPr="001A35D8" w:rsidRDefault="00F9442A" w:rsidP="00CE5757">
            <w:pPr>
              <w:rPr>
                <w:rFonts w:ascii="Comic Sans MS" w:hAnsi="Comic Sans MS"/>
                <w:sz w:val="16"/>
                <w:szCs w:val="16"/>
              </w:rPr>
            </w:pPr>
          </w:p>
          <w:p w14:paraId="63CAB513" w14:textId="77777777" w:rsidR="00F9442A" w:rsidRPr="001A35D8" w:rsidRDefault="00F9442A" w:rsidP="00CE5757">
            <w:pPr>
              <w:rPr>
                <w:rFonts w:ascii="Comic Sans MS" w:hAnsi="Comic Sans MS"/>
                <w:sz w:val="16"/>
                <w:szCs w:val="16"/>
              </w:rPr>
            </w:pPr>
          </w:p>
          <w:p w14:paraId="7291936F" w14:textId="77777777" w:rsidR="00F9442A" w:rsidRPr="001A35D8" w:rsidRDefault="00F9442A" w:rsidP="00CE5757">
            <w:pPr>
              <w:rPr>
                <w:rFonts w:ascii="Comic Sans MS" w:hAnsi="Comic Sans MS"/>
                <w:sz w:val="16"/>
                <w:szCs w:val="16"/>
              </w:rPr>
            </w:pPr>
          </w:p>
          <w:p w14:paraId="55D1FAFD" w14:textId="77777777" w:rsidR="00F9442A" w:rsidRPr="001A35D8" w:rsidRDefault="00F9442A" w:rsidP="00CE5757">
            <w:pPr>
              <w:rPr>
                <w:rFonts w:ascii="Comic Sans MS" w:hAnsi="Comic Sans MS"/>
                <w:sz w:val="16"/>
                <w:szCs w:val="16"/>
              </w:rPr>
            </w:pPr>
          </w:p>
          <w:p w14:paraId="7396AAE0" w14:textId="77777777" w:rsidR="00F9442A" w:rsidRPr="001A35D8" w:rsidRDefault="00F9442A" w:rsidP="00CE5757">
            <w:pPr>
              <w:rPr>
                <w:rFonts w:ascii="Comic Sans MS" w:hAnsi="Comic Sans MS"/>
                <w:sz w:val="16"/>
                <w:szCs w:val="16"/>
              </w:rPr>
            </w:pPr>
          </w:p>
          <w:p w14:paraId="762653F3" w14:textId="77777777" w:rsidR="00F9442A" w:rsidRPr="001A35D8" w:rsidRDefault="00F9442A" w:rsidP="00CE5757">
            <w:pPr>
              <w:rPr>
                <w:rFonts w:ascii="Comic Sans MS" w:hAnsi="Comic Sans MS"/>
                <w:sz w:val="16"/>
                <w:szCs w:val="16"/>
              </w:rPr>
            </w:pPr>
          </w:p>
          <w:p w14:paraId="376F85CB" w14:textId="77777777" w:rsidR="00F9442A" w:rsidRPr="001A35D8" w:rsidRDefault="00F9442A" w:rsidP="00CE5757">
            <w:pPr>
              <w:rPr>
                <w:rFonts w:ascii="Comic Sans MS" w:hAnsi="Comic Sans MS"/>
                <w:sz w:val="16"/>
                <w:szCs w:val="16"/>
              </w:rPr>
            </w:pPr>
          </w:p>
          <w:p w14:paraId="0A2C06F6" w14:textId="77777777" w:rsidR="00F9442A" w:rsidRPr="001A35D8" w:rsidRDefault="00F9442A" w:rsidP="00CE5757">
            <w:pPr>
              <w:rPr>
                <w:rFonts w:ascii="Comic Sans MS" w:hAnsi="Comic Sans MS"/>
                <w:sz w:val="16"/>
                <w:szCs w:val="16"/>
              </w:rPr>
            </w:pPr>
          </w:p>
        </w:tc>
        <w:tc>
          <w:tcPr>
            <w:tcW w:w="5245" w:type="dxa"/>
          </w:tcPr>
          <w:p w14:paraId="5613C390" w14:textId="77777777" w:rsidR="00F9442A" w:rsidRPr="00E112BD" w:rsidRDefault="00F9442A" w:rsidP="00CE5757">
            <w:pPr>
              <w:ind w:left="742" w:hanging="742"/>
              <w:jc w:val="both"/>
              <w:rPr>
                <w:rFonts w:ascii="Comic Sans MS" w:hAnsi="Comic Sans MS"/>
                <w:sz w:val="16"/>
                <w:szCs w:val="16"/>
              </w:rPr>
            </w:pPr>
            <w:r w:rsidRPr="001A35D8">
              <w:rPr>
                <w:rFonts w:ascii="Comic Sans MS" w:hAnsi="Comic Sans MS"/>
                <w:b/>
                <w:sz w:val="16"/>
                <w:szCs w:val="16"/>
              </w:rPr>
              <w:t>2.1</w:t>
            </w:r>
            <w:r w:rsidRPr="00E112BD">
              <w:rPr>
                <w:rFonts w:ascii="Comic Sans MS" w:hAnsi="Comic Sans MS"/>
                <w:b/>
                <w:sz w:val="16"/>
                <w:szCs w:val="16"/>
              </w:rPr>
              <w:t>.1.1</w:t>
            </w:r>
            <w:r w:rsidRPr="00E112BD">
              <w:rPr>
                <w:rFonts w:ascii="Comic Sans MS" w:hAnsi="Comic Sans MS"/>
                <w:sz w:val="16"/>
                <w:szCs w:val="16"/>
              </w:rPr>
              <w:t xml:space="preserve"> Utilisation de SAÉ,  SÉ, tests, contrôles, dictées, entretiens de lecture  pour la prise d’information, travaux d’élèves, productions, réalisations etc.  et toute autre trace jugée pertinente par l’enseignant.</w:t>
            </w:r>
          </w:p>
          <w:p w14:paraId="4F424DFE" w14:textId="77777777" w:rsidR="00F9442A" w:rsidRPr="00E112BD" w:rsidRDefault="00F9442A" w:rsidP="00CE5757">
            <w:pPr>
              <w:jc w:val="both"/>
              <w:rPr>
                <w:rFonts w:ascii="Comic Sans MS" w:hAnsi="Comic Sans MS"/>
                <w:sz w:val="16"/>
                <w:szCs w:val="16"/>
              </w:rPr>
            </w:pPr>
          </w:p>
          <w:p w14:paraId="2D787298" w14:textId="6642C5AB" w:rsidR="00F9442A" w:rsidRPr="00E112BD" w:rsidRDefault="00F9442A" w:rsidP="008A0E81">
            <w:pPr>
              <w:ind w:left="742" w:hanging="742"/>
              <w:jc w:val="both"/>
              <w:rPr>
                <w:rFonts w:ascii="Comic Sans MS" w:hAnsi="Comic Sans MS"/>
                <w:sz w:val="16"/>
                <w:szCs w:val="16"/>
              </w:rPr>
            </w:pPr>
            <w:r w:rsidRPr="00E112BD">
              <w:rPr>
                <w:rFonts w:ascii="Comic Sans MS" w:hAnsi="Comic Sans MS"/>
                <w:b/>
                <w:sz w:val="16"/>
                <w:szCs w:val="16"/>
              </w:rPr>
              <w:t>2.1.1.2</w:t>
            </w:r>
            <w:r w:rsidRPr="00E112BD">
              <w:rPr>
                <w:rFonts w:ascii="Comic Sans MS" w:hAnsi="Comic Sans MS"/>
                <w:sz w:val="16"/>
                <w:szCs w:val="16"/>
              </w:rPr>
              <w:t xml:space="preserve"> Utilisation d’outils communs  (grilles d’appréciation, grille d’observation).</w:t>
            </w:r>
          </w:p>
          <w:p w14:paraId="2F237513" w14:textId="02A3F035" w:rsidR="00F9442A" w:rsidRPr="008A0E81" w:rsidRDefault="00F9442A" w:rsidP="008A0E81">
            <w:pPr>
              <w:ind w:left="742" w:hanging="708"/>
              <w:jc w:val="both"/>
              <w:rPr>
                <w:rFonts w:ascii="Comic Sans MS" w:hAnsi="Comic Sans MS"/>
                <w:sz w:val="16"/>
                <w:szCs w:val="16"/>
              </w:rPr>
            </w:pPr>
            <w:r w:rsidRPr="00E112BD">
              <w:rPr>
                <w:rFonts w:ascii="Comic Sans MS" w:hAnsi="Comic Sans MS"/>
                <w:b/>
                <w:sz w:val="16"/>
                <w:szCs w:val="16"/>
              </w:rPr>
              <w:t>2.1.2.1</w:t>
            </w:r>
            <w:r w:rsidRPr="00E112BD">
              <w:rPr>
                <w:rFonts w:ascii="Comic Sans MS" w:hAnsi="Comic Sans MS"/>
                <w:sz w:val="16"/>
                <w:szCs w:val="16"/>
              </w:rPr>
              <w:t xml:space="preserve"> L’enseignant choisit  ou produit des outils d’évaluation (grille d’appréciation, fiche d’autoévaluation, liste de vérification, etc.) conçus en fonction des critères d’évaluation, des cadres d’évaluation  en lien avec la progression des apprentissages et le Programme de formation.</w:t>
            </w:r>
          </w:p>
          <w:p w14:paraId="7E4F16D1" w14:textId="752DCBD6" w:rsidR="00F9442A" w:rsidRPr="00E112BD" w:rsidRDefault="00F9442A" w:rsidP="00CE5757">
            <w:pPr>
              <w:ind w:left="742" w:hanging="742"/>
              <w:jc w:val="both"/>
              <w:rPr>
                <w:rFonts w:ascii="Comic Sans MS" w:hAnsi="Comic Sans MS"/>
                <w:sz w:val="16"/>
                <w:szCs w:val="16"/>
              </w:rPr>
            </w:pPr>
            <w:r>
              <w:rPr>
                <w:rFonts w:ascii="Comic Sans MS" w:hAnsi="Comic Sans MS"/>
                <w:b/>
                <w:sz w:val="16"/>
                <w:szCs w:val="16"/>
              </w:rPr>
              <w:t>2.1.2.2</w:t>
            </w:r>
            <w:r w:rsidRPr="00E112BD">
              <w:rPr>
                <w:rFonts w:ascii="Comic Sans MS" w:hAnsi="Comic Sans MS"/>
                <w:b/>
                <w:sz w:val="16"/>
                <w:szCs w:val="16"/>
              </w:rPr>
              <w:t xml:space="preserve"> </w:t>
            </w:r>
            <w:r w:rsidRPr="00E112BD">
              <w:rPr>
                <w:rFonts w:ascii="Comic Sans MS" w:hAnsi="Comic Sans MS"/>
                <w:sz w:val="16"/>
                <w:szCs w:val="16"/>
              </w:rPr>
              <w:t xml:space="preserve"> D’autres moyens sont retenus tel  le questionnement des élèves, l’observation, l’analyse des travaux des élèves et le portrait de l’élève compétent. </w:t>
            </w:r>
          </w:p>
          <w:p w14:paraId="3B2B439E" w14:textId="77777777" w:rsidR="00F9442A" w:rsidRPr="00E112BD" w:rsidRDefault="00F9442A" w:rsidP="00CE5757">
            <w:pPr>
              <w:jc w:val="both"/>
              <w:rPr>
                <w:rFonts w:ascii="Comic Sans MS" w:hAnsi="Comic Sans MS"/>
                <w:sz w:val="16"/>
                <w:szCs w:val="16"/>
              </w:rPr>
            </w:pPr>
          </w:p>
          <w:p w14:paraId="05CDC943" w14:textId="77777777" w:rsidR="00F9442A" w:rsidRPr="001A35D8" w:rsidRDefault="00F9442A" w:rsidP="00CE5757">
            <w:pPr>
              <w:ind w:left="742" w:hanging="742"/>
              <w:jc w:val="both"/>
              <w:rPr>
                <w:rFonts w:ascii="Comic Sans MS" w:hAnsi="Comic Sans MS"/>
                <w:sz w:val="16"/>
                <w:szCs w:val="16"/>
              </w:rPr>
            </w:pPr>
            <w:r w:rsidRPr="00E112BD">
              <w:rPr>
                <w:rFonts w:ascii="Comic Sans MS" w:hAnsi="Comic Sans MS"/>
                <w:b/>
                <w:sz w:val="16"/>
                <w:szCs w:val="16"/>
              </w:rPr>
              <w:t>2.1.</w:t>
            </w:r>
            <w:r>
              <w:rPr>
                <w:rFonts w:ascii="Comic Sans MS" w:hAnsi="Comic Sans MS"/>
                <w:b/>
                <w:sz w:val="16"/>
                <w:szCs w:val="16"/>
              </w:rPr>
              <w:t>2</w:t>
            </w:r>
            <w:r w:rsidRPr="00E112BD">
              <w:rPr>
                <w:rFonts w:ascii="Comic Sans MS" w:hAnsi="Comic Sans MS"/>
                <w:b/>
                <w:sz w:val="16"/>
                <w:szCs w:val="16"/>
              </w:rPr>
              <w:t>.</w:t>
            </w:r>
            <w:r>
              <w:rPr>
                <w:rFonts w:ascii="Comic Sans MS" w:hAnsi="Comic Sans MS"/>
                <w:b/>
                <w:sz w:val="16"/>
                <w:szCs w:val="16"/>
              </w:rPr>
              <w:t>3</w:t>
            </w:r>
            <w:r w:rsidRPr="00E112BD">
              <w:rPr>
                <w:rFonts w:ascii="Comic Sans MS" w:hAnsi="Comic Sans MS"/>
                <w:sz w:val="16"/>
                <w:szCs w:val="16"/>
              </w:rPr>
              <w:t xml:space="preserve">  L’enseignant fait connaître les critères d’évaluation et ses exigences  à ses élèves  dans les tâches à exécuter dans les SÉ et SAÉ prévues.</w:t>
            </w:r>
          </w:p>
        </w:tc>
      </w:tr>
      <w:tr w:rsidR="00F9442A" w:rsidRPr="00137DA2" w14:paraId="2823F0ED" w14:textId="77777777" w:rsidTr="00CE5757">
        <w:tc>
          <w:tcPr>
            <w:tcW w:w="3402" w:type="dxa"/>
          </w:tcPr>
          <w:p w14:paraId="450A4262" w14:textId="2B52E332" w:rsidR="00F9442A" w:rsidRPr="0046161E" w:rsidRDefault="00F9442A" w:rsidP="00CE5757">
            <w:pPr>
              <w:ind w:left="317" w:hanging="317"/>
              <w:jc w:val="both"/>
              <w:rPr>
                <w:rFonts w:ascii="Comic Sans MS" w:hAnsi="Comic Sans MS"/>
                <w:sz w:val="16"/>
                <w:szCs w:val="16"/>
              </w:rPr>
            </w:pPr>
            <w:r w:rsidRPr="0046161E">
              <w:rPr>
                <w:rFonts w:ascii="Comic Sans MS" w:hAnsi="Comic Sans MS"/>
                <w:b/>
                <w:sz w:val="16"/>
                <w:szCs w:val="16"/>
              </w:rPr>
              <w:lastRenderedPageBreak/>
              <w:t>2.</w:t>
            </w:r>
            <w:r>
              <w:rPr>
                <w:rFonts w:ascii="Comic Sans MS" w:hAnsi="Comic Sans MS"/>
                <w:b/>
                <w:sz w:val="16"/>
                <w:szCs w:val="16"/>
              </w:rPr>
              <w:t xml:space="preserve">2 </w:t>
            </w:r>
            <w:r w:rsidRPr="0046161E">
              <w:rPr>
                <w:rFonts w:ascii="Comic Sans MS" w:hAnsi="Comic Sans MS"/>
                <w:sz w:val="16"/>
                <w:szCs w:val="16"/>
              </w:rPr>
              <w:t>La prise d’information se fait en cours d’apprentissage et en fin d’année</w:t>
            </w:r>
          </w:p>
        </w:tc>
        <w:tc>
          <w:tcPr>
            <w:tcW w:w="5812" w:type="dxa"/>
          </w:tcPr>
          <w:p w14:paraId="35A18205" w14:textId="77777777" w:rsidR="00F9442A" w:rsidRPr="0046161E" w:rsidRDefault="00F9442A" w:rsidP="00CE5757">
            <w:pPr>
              <w:ind w:left="601" w:hanging="567"/>
              <w:jc w:val="both"/>
              <w:rPr>
                <w:rFonts w:ascii="Comic Sans MS" w:hAnsi="Comic Sans MS"/>
                <w:sz w:val="16"/>
                <w:szCs w:val="16"/>
              </w:rPr>
            </w:pPr>
            <w:r w:rsidRPr="0046161E">
              <w:rPr>
                <w:rFonts w:ascii="Comic Sans MS" w:hAnsi="Comic Sans MS"/>
                <w:b/>
                <w:sz w:val="16"/>
                <w:szCs w:val="16"/>
              </w:rPr>
              <w:t>2.2.1</w:t>
            </w:r>
            <w:r w:rsidRPr="0046161E">
              <w:rPr>
                <w:rFonts w:ascii="Comic Sans MS" w:hAnsi="Comic Sans MS"/>
                <w:sz w:val="16"/>
                <w:szCs w:val="16"/>
              </w:rPr>
              <w:t xml:space="preserve">  L’enseignant recueille de façon continue des données sur les apprentissages des élèves au cours des activités régulières de la classe.  </w:t>
            </w:r>
          </w:p>
          <w:p w14:paraId="1005BA2F" w14:textId="77777777" w:rsidR="00F9442A" w:rsidRPr="0046161E" w:rsidRDefault="00F9442A" w:rsidP="00CE5757">
            <w:pPr>
              <w:ind w:left="459" w:hanging="425"/>
              <w:rPr>
                <w:rFonts w:ascii="Comic Sans MS" w:hAnsi="Comic Sans MS"/>
                <w:sz w:val="16"/>
                <w:szCs w:val="16"/>
              </w:rPr>
            </w:pPr>
          </w:p>
          <w:p w14:paraId="46C451AC" w14:textId="77777777" w:rsidR="00F9442A" w:rsidRPr="0046161E" w:rsidRDefault="00F9442A" w:rsidP="00CE5757">
            <w:pPr>
              <w:rPr>
                <w:rFonts w:ascii="Comic Sans MS" w:hAnsi="Comic Sans MS"/>
                <w:sz w:val="16"/>
                <w:szCs w:val="16"/>
              </w:rPr>
            </w:pPr>
          </w:p>
          <w:p w14:paraId="747E20F4" w14:textId="77777777" w:rsidR="00F9442A" w:rsidRPr="0046161E" w:rsidRDefault="00F9442A" w:rsidP="00CE5757">
            <w:pPr>
              <w:rPr>
                <w:rFonts w:ascii="Comic Sans MS" w:hAnsi="Comic Sans MS"/>
                <w:sz w:val="16"/>
                <w:szCs w:val="16"/>
              </w:rPr>
            </w:pPr>
          </w:p>
          <w:p w14:paraId="25C318F1" w14:textId="77777777" w:rsidR="00F9442A" w:rsidRPr="0046161E" w:rsidRDefault="00F9442A" w:rsidP="00CE5757">
            <w:pPr>
              <w:rPr>
                <w:rFonts w:ascii="Comic Sans MS" w:hAnsi="Comic Sans MS"/>
                <w:sz w:val="16"/>
                <w:szCs w:val="16"/>
              </w:rPr>
            </w:pPr>
          </w:p>
          <w:p w14:paraId="5715FF23" w14:textId="77777777" w:rsidR="00F9442A" w:rsidRPr="0046161E" w:rsidRDefault="00F9442A" w:rsidP="00EA6CB6">
            <w:pPr>
              <w:rPr>
                <w:rFonts w:ascii="Comic Sans MS" w:hAnsi="Comic Sans MS"/>
                <w:sz w:val="16"/>
                <w:szCs w:val="16"/>
              </w:rPr>
            </w:pPr>
          </w:p>
        </w:tc>
        <w:tc>
          <w:tcPr>
            <w:tcW w:w="5245" w:type="dxa"/>
          </w:tcPr>
          <w:p w14:paraId="7E516DD1" w14:textId="42B45141" w:rsidR="00F9442A" w:rsidRPr="0046161E" w:rsidRDefault="00F9442A" w:rsidP="00EA6CB6">
            <w:pPr>
              <w:ind w:left="742" w:hanging="708"/>
              <w:jc w:val="both"/>
              <w:rPr>
                <w:rFonts w:ascii="Comic Sans MS" w:hAnsi="Comic Sans MS"/>
                <w:sz w:val="16"/>
                <w:szCs w:val="16"/>
              </w:rPr>
            </w:pPr>
            <w:r w:rsidRPr="0046161E">
              <w:rPr>
                <w:rFonts w:ascii="Comic Sans MS" w:hAnsi="Comic Sans MS"/>
                <w:b/>
                <w:sz w:val="16"/>
                <w:szCs w:val="16"/>
              </w:rPr>
              <w:t>2.2.1.1</w:t>
            </w:r>
            <w:r w:rsidRPr="0046161E">
              <w:rPr>
                <w:rFonts w:ascii="Comic Sans MS" w:hAnsi="Comic Sans MS"/>
                <w:sz w:val="16"/>
                <w:szCs w:val="16"/>
              </w:rPr>
              <w:t xml:space="preserve"> Utilisation de moyens informels tels  que questionnement, observations directes, etc.</w:t>
            </w:r>
          </w:p>
          <w:p w14:paraId="2A7D73BC" w14:textId="238BBBE7" w:rsidR="00F9442A" w:rsidRPr="0046161E" w:rsidRDefault="00F9442A" w:rsidP="00EA6CB6">
            <w:pPr>
              <w:ind w:left="742" w:hanging="708"/>
              <w:jc w:val="both"/>
              <w:rPr>
                <w:rFonts w:ascii="Comic Sans MS" w:hAnsi="Comic Sans MS"/>
                <w:sz w:val="16"/>
                <w:szCs w:val="16"/>
              </w:rPr>
            </w:pPr>
            <w:r w:rsidRPr="0046161E">
              <w:rPr>
                <w:rFonts w:ascii="Comic Sans MS" w:hAnsi="Comic Sans MS"/>
                <w:b/>
                <w:sz w:val="16"/>
                <w:szCs w:val="16"/>
              </w:rPr>
              <w:t>2.2.1.2</w:t>
            </w:r>
            <w:r w:rsidRPr="0046161E">
              <w:rPr>
                <w:rFonts w:ascii="Comic Sans MS" w:hAnsi="Comic Sans MS"/>
                <w:sz w:val="16"/>
                <w:szCs w:val="16"/>
              </w:rPr>
              <w:t xml:space="preserve"> Utilisation d’outils  formels tels que des  grilles contenant les critères des cadres d’évaluation en lecture, écriture  et mathématique</w:t>
            </w:r>
            <w:r w:rsidR="005205EE">
              <w:rPr>
                <w:rFonts w:ascii="Comic Sans MS" w:hAnsi="Comic Sans MS"/>
                <w:sz w:val="16"/>
                <w:szCs w:val="16"/>
              </w:rPr>
              <w:t>.</w:t>
            </w:r>
            <w:r w:rsidRPr="0046161E">
              <w:rPr>
                <w:rFonts w:ascii="Comic Sans MS" w:hAnsi="Comic Sans MS"/>
                <w:sz w:val="16"/>
                <w:szCs w:val="16"/>
              </w:rPr>
              <w:t xml:space="preserve">                                    </w:t>
            </w:r>
          </w:p>
          <w:p w14:paraId="548908D0" w14:textId="3923BE93" w:rsidR="00F9442A" w:rsidRPr="001A35D8" w:rsidRDefault="00F9442A" w:rsidP="00EA6CB6">
            <w:pPr>
              <w:ind w:left="742" w:hanging="708"/>
              <w:jc w:val="both"/>
              <w:rPr>
                <w:rFonts w:ascii="Comic Sans MS" w:hAnsi="Comic Sans MS"/>
                <w:sz w:val="16"/>
                <w:szCs w:val="16"/>
              </w:rPr>
            </w:pPr>
            <w:r w:rsidRPr="0046161E">
              <w:rPr>
                <w:rFonts w:ascii="Comic Sans MS" w:hAnsi="Comic Sans MS"/>
                <w:b/>
                <w:sz w:val="16"/>
                <w:szCs w:val="16"/>
              </w:rPr>
              <w:t>2.2.2.1</w:t>
            </w:r>
            <w:r w:rsidRPr="0046161E">
              <w:rPr>
                <w:rFonts w:ascii="Comic Sans MS" w:hAnsi="Comic Sans MS"/>
                <w:sz w:val="16"/>
                <w:szCs w:val="16"/>
              </w:rPr>
              <w:t xml:space="preserve">  </w:t>
            </w:r>
            <w:r w:rsidR="00EA6CB6">
              <w:rPr>
                <w:rFonts w:ascii="Comic Sans MS" w:hAnsi="Comic Sans MS"/>
                <w:sz w:val="16"/>
                <w:szCs w:val="16"/>
              </w:rPr>
              <w:t xml:space="preserve">Utilisation d’outils d’évaluation </w:t>
            </w:r>
            <w:r w:rsidRPr="0046161E">
              <w:rPr>
                <w:rFonts w:ascii="Comic Sans MS" w:hAnsi="Comic Sans MS"/>
                <w:sz w:val="16"/>
                <w:szCs w:val="16"/>
              </w:rPr>
              <w:t>BIM, épreuves imposées par l</w:t>
            </w:r>
            <w:r w:rsidR="00EA6CB6">
              <w:rPr>
                <w:rFonts w:ascii="Comic Sans MS" w:hAnsi="Comic Sans MS"/>
                <w:sz w:val="16"/>
                <w:szCs w:val="16"/>
              </w:rPr>
              <w:t>e centre de service scolaire</w:t>
            </w:r>
            <w:r w:rsidRPr="0046161E">
              <w:rPr>
                <w:rFonts w:ascii="Comic Sans MS" w:hAnsi="Comic Sans MS"/>
                <w:sz w:val="16"/>
                <w:szCs w:val="16"/>
              </w:rPr>
              <w:t>,  prototypes d’épreuves, situations dans Bibliomath ou Francothèque,  épreuves obligatoires du</w:t>
            </w:r>
            <w:r w:rsidR="00EA6CB6">
              <w:rPr>
                <w:rFonts w:ascii="Comic Sans MS" w:hAnsi="Comic Sans MS"/>
                <w:sz w:val="16"/>
                <w:szCs w:val="16"/>
              </w:rPr>
              <w:t xml:space="preserve"> </w:t>
            </w:r>
            <w:r w:rsidRPr="0046161E">
              <w:rPr>
                <w:rFonts w:ascii="Comic Sans MS" w:hAnsi="Comic Sans MS"/>
                <w:sz w:val="16"/>
                <w:szCs w:val="16"/>
              </w:rPr>
              <w:t>MELS aux  2e  et 3e cycles.</w:t>
            </w:r>
          </w:p>
        </w:tc>
      </w:tr>
      <w:tr w:rsidR="00F9442A" w:rsidRPr="00137DA2" w14:paraId="6E928602" w14:textId="77777777" w:rsidTr="00CE5757">
        <w:tc>
          <w:tcPr>
            <w:tcW w:w="3402" w:type="dxa"/>
          </w:tcPr>
          <w:p w14:paraId="05DE7404" w14:textId="77777777" w:rsidR="00F9442A" w:rsidRPr="001A35D8" w:rsidRDefault="00F9442A" w:rsidP="00CE5757">
            <w:pPr>
              <w:ind w:left="459" w:hanging="459"/>
              <w:jc w:val="both"/>
              <w:rPr>
                <w:rFonts w:ascii="Comic Sans MS" w:hAnsi="Comic Sans MS"/>
                <w:sz w:val="16"/>
                <w:szCs w:val="16"/>
              </w:rPr>
            </w:pPr>
            <w:r w:rsidRPr="005E4B79">
              <w:rPr>
                <w:rFonts w:ascii="Comic Sans MS" w:hAnsi="Comic Sans MS"/>
                <w:b/>
                <w:sz w:val="16"/>
                <w:szCs w:val="16"/>
              </w:rPr>
              <w:t>2.3</w:t>
            </w:r>
            <w:r>
              <w:rPr>
                <w:rFonts w:ascii="Comic Sans MS" w:hAnsi="Comic Sans MS"/>
                <w:sz w:val="16"/>
                <w:szCs w:val="16"/>
              </w:rPr>
              <w:t xml:space="preserve">    </w:t>
            </w:r>
            <w:r w:rsidRPr="0046161E">
              <w:rPr>
                <w:rFonts w:ascii="Comic Sans MS" w:hAnsi="Comic Sans MS"/>
                <w:sz w:val="16"/>
                <w:szCs w:val="16"/>
              </w:rPr>
              <w:t>La prise d’information se fait par des moyens variés qui tiennent compte des besoins de tous les élèves.</w:t>
            </w:r>
            <w:r w:rsidRPr="001A35D8">
              <w:rPr>
                <w:rFonts w:ascii="Comic Sans MS" w:hAnsi="Comic Sans MS"/>
                <w:sz w:val="16"/>
                <w:szCs w:val="16"/>
              </w:rPr>
              <w:t xml:space="preserve"> </w:t>
            </w:r>
          </w:p>
          <w:p w14:paraId="42156E9B" w14:textId="77777777" w:rsidR="00F9442A" w:rsidRPr="001A35D8" w:rsidRDefault="00F9442A" w:rsidP="00CE5757">
            <w:pPr>
              <w:rPr>
                <w:rFonts w:ascii="Comic Sans MS" w:hAnsi="Comic Sans MS"/>
                <w:sz w:val="16"/>
                <w:szCs w:val="16"/>
              </w:rPr>
            </w:pPr>
          </w:p>
        </w:tc>
        <w:tc>
          <w:tcPr>
            <w:tcW w:w="5812" w:type="dxa"/>
          </w:tcPr>
          <w:p w14:paraId="4B411024" w14:textId="77777777" w:rsidR="00F9442A" w:rsidRPr="0046161E" w:rsidRDefault="00F9442A" w:rsidP="00CE5757">
            <w:pPr>
              <w:jc w:val="both"/>
              <w:rPr>
                <w:rFonts w:ascii="Comic Sans MS" w:hAnsi="Comic Sans MS"/>
                <w:sz w:val="16"/>
                <w:szCs w:val="16"/>
              </w:rPr>
            </w:pPr>
            <w:r>
              <w:rPr>
                <w:rFonts w:ascii="Comic Sans MS" w:hAnsi="Comic Sans MS"/>
                <w:b/>
                <w:sz w:val="16"/>
                <w:szCs w:val="16"/>
              </w:rPr>
              <w:t>2.3.1</w:t>
            </w:r>
            <w:r w:rsidRPr="0046161E">
              <w:rPr>
                <w:rFonts w:ascii="Comic Sans MS" w:hAnsi="Comic Sans MS"/>
                <w:sz w:val="16"/>
                <w:szCs w:val="16"/>
              </w:rPr>
              <w:t xml:space="preserve">    L’enseignant note, s’il y a lieu, le soutien particulier apporté durant  </w:t>
            </w:r>
          </w:p>
          <w:p w14:paraId="1A151B22" w14:textId="77777777" w:rsidR="00F9442A" w:rsidRDefault="00F9442A" w:rsidP="00CE5757">
            <w:pPr>
              <w:jc w:val="both"/>
              <w:rPr>
                <w:rFonts w:ascii="Comic Sans MS" w:hAnsi="Comic Sans MS"/>
                <w:sz w:val="16"/>
                <w:szCs w:val="16"/>
              </w:rPr>
            </w:pPr>
            <w:r w:rsidRPr="0046161E">
              <w:rPr>
                <w:rFonts w:ascii="Comic Sans MS" w:hAnsi="Comic Sans MS"/>
                <w:sz w:val="16"/>
                <w:szCs w:val="16"/>
              </w:rPr>
              <w:t xml:space="preserve">            la réalisation de la tâche.</w:t>
            </w:r>
          </w:p>
          <w:p w14:paraId="36BEA9F7" w14:textId="77777777" w:rsidR="00F9442A" w:rsidRDefault="00F9442A" w:rsidP="00CE5757">
            <w:pPr>
              <w:rPr>
                <w:rFonts w:ascii="Comic Sans MS" w:hAnsi="Comic Sans MS"/>
                <w:sz w:val="16"/>
                <w:szCs w:val="16"/>
              </w:rPr>
            </w:pPr>
          </w:p>
          <w:p w14:paraId="20696B1C" w14:textId="77777777" w:rsidR="00FE5F96" w:rsidRDefault="00FE5F96" w:rsidP="00CE5757">
            <w:pPr>
              <w:rPr>
                <w:rFonts w:ascii="Comic Sans MS" w:hAnsi="Comic Sans MS"/>
                <w:sz w:val="16"/>
                <w:szCs w:val="16"/>
              </w:rPr>
            </w:pPr>
          </w:p>
          <w:p w14:paraId="0FFF0F7A" w14:textId="77777777" w:rsidR="00FE5F96" w:rsidRDefault="00FE5F96" w:rsidP="00CE5757">
            <w:pPr>
              <w:rPr>
                <w:rFonts w:ascii="Comic Sans MS" w:hAnsi="Comic Sans MS"/>
                <w:sz w:val="16"/>
                <w:szCs w:val="16"/>
              </w:rPr>
            </w:pPr>
          </w:p>
          <w:p w14:paraId="1EB94620" w14:textId="77777777" w:rsidR="00FE5F96" w:rsidRDefault="00FE5F96" w:rsidP="00CE5757">
            <w:pPr>
              <w:rPr>
                <w:rFonts w:ascii="Comic Sans MS" w:hAnsi="Comic Sans MS"/>
                <w:sz w:val="16"/>
                <w:szCs w:val="16"/>
              </w:rPr>
            </w:pPr>
          </w:p>
          <w:p w14:paraId="2F376468" w14:textId="77777777" w:rsidR="00FE5F96" w:rsidRPr="001A35D8" w:rsidRDefault="00FE5F96" w:rsidP="00CE5757">
            <w:pPr>
              <w:rPr>
                <w:rFonts w:ascii="Comic Sans MS" w:hAnsi="Comic Sans MS"/>
                <w:sz w:val="16"/>
                <w:szCs w:val="16"/>
              </w:rPr>
            </w:pPr>
          </w:p>
          <w:p w14:paraId="4B8B2E90" w14:textId="77777777" w:rsidR="00F9442A" w:rsidRPr="001A35D8" w:rsidRDefault="00F9442A" w:rsidP="00CE5757">
            <w:pPr>
              <w:ind w:left="601" w:hanging="601"/>
              <w:rPr>
                <w:rFonts w:ascii="Comic Sans MS" w:hAnsi="Comic Sans MS"/>
                <w:sz w:val="16"/>
                <w:szCs w:val="16"/>
              </w:rPr>
            </w:pPr>
            <w:r>
              <w:rPr>
                <w:rFonts w:ascii="Comic Sans MS" w:hAnsi="Comic Sans MS"/>
                <w:b/>
                <w:sz w:val="16"/>
                <w:szCs w:val="16"/>
              </w:rPr>
              <w:t>2.3.2</w:t>
            </w:r>
            <w:r>
              <w:rPr>
                <w:rFonts w:ascii="Comic Sans MS" w:hAnsi="Comic Sans MS"/>
                <w:sz w:val="16"/>
                <w:szCs w:val="16"/>
              </w:rPr>
              <w:t xml:space="preserve">  </w:t>
            </w:r>
            <w:r w:rsidRPr="001A35D8">
              <w:rPr>
                <w:rFonts w:ascii="Comic Sans MS" w:hAnsi="Comic Sans MS"/>
                <w:sz w:val="16"/>
                <w:szCs w:val="16"/>
              </w:rPr>
              <w:t xml:space="preserve"> </w:t>
            </w:r>
            <w:r w:rsidRPr="0046161E">
              <w:rPr>
                <w:rFonts w:ascii="Comic Sans MS" w:hAnsi="Comic Sans MS"/>
                <w:sz w:val="16"/>
                <w:szCs w:val="16"/>
              </w:rPr>
              <w:t>L’enseignant inscrit dans le plan d’intervention de l’élève les modifications qu’il fait aux exigences ou aux critères d’évaluation afin de répondre à ses besoins.</w:t>
            </w:r>
          </w:p>
        </w:tc>
        <w:tc>
          <w:tcPr>
            <w:tcW w:w="5245" w:type="dxa"/>
          </w:tcPr>
          <w:p w14:paraId="35862F3E" w14:textId="77777777" w:rsidR="00F9442A" w:rsidRPr="0046161E" w:rsidRDefault="00F9442A" w:rsidP="00F9442A">
            <w:pPr>
              <w:pStyle w:val="Paragraphedeliste"/>
              <w:numPr>
                <w:ilvl w:val="3"/>
                <w:numId w:val="6"/>
              </w:numPr>
              <w:spacing w:after="0" w:line="240" w:lineRule="auto"/>
              <w:jc w:val="both"/>
              <w:rPr>
                <w:rFonts w:ascii="Comic Sans MS" w:hAnsi="Comic Sans MS"/>
                <w:sz w:val="16"/>
                <w:szCs w:val="16"/>
              </w:rPr>
            </w:pPr>
            <w:r w:rsidRPr="0046161E">
              <w:rPr>
                <w:rFonts w:ascii="Comic Sans MS" w:hAnsi="Comic Sans MS"/>
                <w:sz w:val="16"/>
                <w:szCs w:val="16"/>
              </w:rPr>
              <w:t>L’enseignant recourt à des moyens informels (observation, questionnement, etc.) pour recueillir des données.</w:t>
            </w:r>
          </w:p>
          <w:p w14:paraId="77CF2AB2" w14:textId="77777777" w:rsidR="00F9442A" w:rsidRPr="0046161E" w:rsidRDefault="00F9442A" w:rsidP="00CE5757">
            <w:pPr>
              <w:pStyle w:val="Paragraphedeliste"/>
              <w:jc w:val="both"/>
              <w:rPr>
                <w:rFonts w:ascii="Comic Sans MS" w:hAnsi="Comic Sans MS"/>
                <w:sz w:val="16"/>
                <w:szCs w:val="16"/>
              </w:rPr>
            </w:pPr>
          </w:p>
          <w:p w14:paraId="61A5F250" w14:textId="77777777" w:rsidR="00F9442A" w:rsidRPr="0046161E" w:rsidRDefault="00F9442A" w:rsidP="00F9442A">
            <w:pPr>
              <w:pStyle w:val="Paragraphedeliste"/>
              <w:numPr>
                <w:ilvl w:val="3"/>
                <w:numId w:val="6"/>
              </w:numPr>
              <w:spacing w:after="0" w:line="240" w:lineRule="auto"/>
              <w:jc w:val="both"/>
              <w:rPr>
                <w:rFonts w:ascii="Comic Sans MS" w:hAnsi="Comic Sans MS"/>
                <w:sz w:val="16"/>
                <w:szCs w:val="16"/>
              </w:rPr>
            </w:pPr>
            <w:r w:rsidRPr="0046161E">
              <w:rPr>
                <w:rFonts w:ascii="Comic Sans MS" w:hAnsi="Comic Sans MS"/>
                <w:sz w:val="16"/>
                <w:szCs w:val="16"/>
              </w:rPr>
              <w:t>L’enseignant recourt à des outils  formels (grilles d’observation, listes de vérification, analyse de productions d’élèves, etc.) pour recueillir et consigner des données.</w:t>
            </w:r>
          </w:p>
          <w:p w14:paraId="364DC672" w14:textId="77777777" w:rsidR="00F9442A" w:rsidRPr="0046161E" w:rsidRDefault="00F9442A" w:rsidP="00F9442A">
            <w:pPr>
              <w:pStyle w:val="Paragraphedeliste"/>
              <w:numPr>
                <w:ilvl w:val="3"/>
                <w:numId w:val="6"/>
              </w:numPr>
              <w:spacing w:after="0" w:line="240" w:lineRule="auto"/>
              <w:jc w:val="both"/>
              <w:rPr>
                <w:rFonts w:ascii="Comic Sans MS" w:hAnsi="Comic Sans MS"/>
                <w:sz w:val="16"/>
                <w:szCs w:val="16"/>
              </w:rPr>
            </w:pPr>
            <w:r w:rsidRPr="0046161E">
              <w:rPr>
                <w:rFonts w:ascii="Comic Sans MS" w:hAnsi="Comic Sans MS"/>
                <w:sz w:val="16"/>
                <w:szCs w:val="16"/>
              </w:rPr>
              <w:t>Impliquer l’orthopédagogue     ou les PNE au besoin aux échanges.</w:t>
            </w:r>
          </w:p>
          <w:p w14:paraId="60C2E605" w14:textId="5B5DFA1B" w:rsidR="00F9442A" w:rsidRPr="0046161E" w:rsidRDefault="00F9442A" w:rsidP="00F9442A">
            <w:pPr>
              <w:pStyle w:val="Paragraphedeliste"/>
              <w:numPr>
                <w:ilvl w:val="3"/>
                <w:numId w:val="6"/>
              </w:numPr>
              <w:spacing w:after="0" w:line="240" w:lineRule="auto"/>
              <w:jc w:val="both"/>
              <w:rPr>
                <w:rFonts w:ascii="Comic Sans MS" w:hAnsi="Comic Sans MS"/>
                <w:sz w:val="16"/>
                <w:szCs w:val="16"/>
              </w:rPr>
            </w:pPr>
            <w:r w:rsidRPr="0046161E">
              <w:rPr>
                <w:rFonts w:ascii="Comic Sans MS" w:hAnsi="Comic Sans MS"/>
                <w:sz w:val="16"/>
                <w:szCs w:val="16"/>
              </w:rPr>
              <w:t>L’enseignant met en place la  différenciation pédagogique dans la prise d’informations (flexibilité pédagogique, adaptation, modification)</w:t>
            </w:r>
            <w:r w:rsidR="00EA6CB6">
              <w:rPr>
                <w:rFonts w:ascii="Comic Sans MS" w:hAnsi="Comic Sans MS"/>
                <w:sz w:val="16"/>
                <w:szCs w:val="16"/>
              </w:rPr>
              <w:t>.</w:t>
            </w:r>
          </w:p>
          <w:p w14:paraId="2FFF2928" w14:textId="77777777" w:rsidR="00F9442A" w:rsidRPr="001A35D8" w:rsidRDefault="00F9442A" w:rsidP="00CE5757">
            <w:pPr>
              <w:rPr>
                <w:rFonts w:ascii="Comic Sans MS" w:hAnsi="Comic Sans MS"/>
                <w:sz w:val="16"/>
                <w:szCs w:val="16"/>
              </w:rPr>
            </w:pPr>
          </w:p>
          <w:p w14:paraId="6ADAA71D" w14:textId="442A3AD7" w:rsidR="00F9442A" w:rsidRPr="00FE5F96" w:rsidRDefault="00F9442A" w:rsidP="00FE5F96">
            <w:pPr>
              <w:ind w:left="488" w:hanging="488"/>
              <w:jc w:val="both"/>
              <w:rPr>
                <w:rFonts w:ascii="Comic Sans MS" w:eastAsia="Calibri" w:hAnsi="Comic Sans MS"/>
                <w:i/>
                <w:sz w:val="16"/>
                <w:szCs w:val="16"/>
              </w:rPr>
            </w:pPr>
            <w:r w:rsidRPr="005E4B79">
              <w:rPr>
                <w:rFonts w:ascii="Comic Sans MS" w:hAnsi="Comic Sans MS"/>
                <w:b/>
                <w:sz w:val="16"/>
                <w:szCs w:val="16"/>
              </w:rPr>
              <w:t>2.3.</w:t>
            </w:r>
            <w:r>
              <w:rPr>
                <w:rFonts w:ascii="Comic Sans MS" w:hAnsi="Comic Sans MS"/>
                <w:b/>
                <w:sz w:val="16"/>
                <w:szCs w:val="16"/>
              </w:rPr>
              <w:t>2</w:t>
            </w:r>
            <w:r w:rsidRPr="005E4B79">
              <w:rPr>
                <w:rFonts w:ascii="Comic Sans MS" w:hAnsi="Comic Sans MS"/>
                <w:b/>
                <w:sz w:val="16"/>
                <w:szCs w:val="16"/>
              </w:rPr>
              <w:t>.1</w:t>
            </w:r>
            <w:r>
              <w:rPr>
                <w:rFonts w:ascii="Comic Sans MS" w:hAnsi="Comic Sans MS"/>
                <w:b/>
                <w:sz w:val="16"/>
                <w:szCs w:val="16"/>
              </w:rPr>
              <w:t xml:space="preserve"> </w:t>
            </w:r>
            <w:r w:rsidR="00FE5F96">
              <w:rPr>
                <w:rFonts w:ascii="Comic Sans MS" w:hAnsi="Comic Sans MS"/>
                <w:sz w:val="16"/>
                <w:szCs w:val="16"/>
              </w:rPr>
              <w:t xml:space="preserve"> </w:t>
            </w:r>
            <w:r w:rsidR="00FE5F96" w:rsidRPr="002A3A9B">
              <w:rPr>
                <w:rFonts w:ascii="Comic Sans MS" w:eastAsia="Calibri" w:hAnsi="Comic Sans MS"/>
                <w:sz w:val="16"/>
                <w:szCs w:val="16"/>
              </w:rPr>
              <w:t xml:space="preserve">Utilisation du document intitulé </w:t>
            </w:r>
            <w:r w:rsidR="00FE5F96" w:rsidRPr="002A3A9B">
              <w:rPr>
                <w:rFonts w:ascii="Comic Sans MS" w:eastAsia="Calibri" w:hAnsi="Comic Sans MS"/>
                <w:i/>
                <w:sz w:val="16"/>
                <w:szCs w:val="16"/>
              </w:rPr>
              <w:t>Précisions sur la flexibilité pédagogique, les mesures d’adaptation et les modifications pour les élèves ayant des besoins particuliers.</w:t>
            </w:r>
          </w:p>
          <w:p w14:paraId="6149FD97" w14:textId="77777777" w:rsidR="00F9442A" w:rsidRPr="001A35D8" w:rsidRDefault="00F9442A" w:rsidP="00CE5757">
            <w:pPr>
              <w:rPr>
                <w:rFonts w:ascii="Comic Sans MS" w:hAnsi="Comic Sans MS"/>
                <w:sz w:val="16"/>
                <w:szCs w:val="16"/>
              </w:rPr>
            </w:pPr>
          </w:p>
        </w:tc>
      </w:tr>
    </w:tbl>
    <w:p w14:paraId="3DC1A7CA" w14:textId="4B814CE6" w:rsidR="00F9442A" w:rsidRPr="00C32234" w:rsidRDefault="00F9442A" w:rsidP="00EA6CB6">
      <w:pPr>
        <w:jc w:val="center"/>
        <w:rPr>
          <w:rFonts w:ascii="Comic Sans MS" w:hAnsi="Comic Sans MS"/>
          <w:sz w:val="40"/>
        </w:rPr>
      </w:pPr>
      <w:r w:rsidRPr="00EA6CB6">
        <w:rPr>
          <w:rFonts w:ascii="Comic Sans MS" w:hAnsi="Comic Sans MS"/>
          <w:sz w:val="40"/>
        </w:rPr>
        <w:lastRenderedPageBreak/>
        <w:t>3. Le jugement</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1A1688" w14:paraId="13F84D77" w14:textId="77777777" w:rsidTr="00CE5757">
        <w:tc>
          <w:tcPr>
            <w:tcW w:w="3402" w:type="dxa"/>
          </w:tcPr>
          <w:p w14:paraId="494EC6C6" w14:textId="77777777" w:rsidR="00F9442A" w:rsidRPr="001A1688" w:rsidRDefault="00F9442A" w:rsidP="00CE5757">
            <w:pPr>
              <w:rPr>
                <w:rFonts w:ascii="Comic Sans MS" w:hAnsi="Comic Sans MS"/>
                <w:sz w:val="20"/>
              </w:rPr>
            </w:pPr>
            <w:r>
              <w:rPr>
                <w:rFonts w:ascii="Comic Sans MS" w:hAnsi="Comic Sans MS"/>
                <w:sz w:val="20"/>
              </w:rPr>
              <w:t>Normes</w:t>
            </w:r>
          </w:p>
        </w:tc>
        <w:tc>
          <w:tcPr>
            <w:tcW w:w="5812" w:type="dxa"/>
          </w:tcPr>
          <w:p w14:paraId="6E2C8453" w14:textId="77777777" w:rsidR="00F9442A" w:rsidRPr="001A1688" w:rsidRDefault="00F9442A" w:rsidP="00CE5757">
            <w:pPr>
              <w:rPr>
                <w:rFonts w:ascii="Comic Sans MS" w:hAnsi="Comic Sans MS"/>
                <w:sz w:val="20"/>
              </w:rPr>
            </w:pPr>
            <w:r>
              <w:rPr>
                <w:rFonts w:ascii="Comic Sans MS" w:hAnsi="Comic Sans MS"/>
                <w:sz w:val="20"/>
              </w:rPr>
              <w:t>Modalités</w:t>
            </w:r>
          </w:p>
        </w:tc>
        <w:tc>
          <w:tcPr>
            <w:tcW w:w="5245" w:type="dxa"/>
          </w:tcPr>
          <w:p w14:paraId="3CDD61A8" w14:textId="77777777" w:rsidR="00F9442A" w:rsidRPr="001A1688" w:rsidRDefault="00F9442A" w:rsidP="00CE5757">
            <w:pPr>
              <w:rPr>
                <w:rFonts w:ascii="Comic Sans MS" w:hAnsi="Comic Sans MS"/>
                <w:sz w:val="20"/>
              </w:rPr>
            </w:pPr>
            <w:r>
              <w:rPr>
                <w:rFonts w:ascii="Comic Sans MS" w:hAnsi="Comic Sans MS"/>
                <w:sz w:val="20"/>
              </w:rPr>
              <w:t>Actions</w:t>
            </w:r>
          </w:p>
        </w:tc>
      </w:tr>
      <w:tr w:rsidR="00F9442A" w:rsidRPr="005E4B79" w14:paraId="1AF85594" w14:textId="77777777" w:rsidTr="00CE5757">
        <w:tc>
          <w:tcPr>
            <w:tcW w:w="3402" w:type="dxa"/>
            <w:shd w:val="clear" w:color="auto" w:fill="FFFFFF" w:themeFill="background1"/>
          </w:tcPr>
          <w:p w14:paraId="37C08321" w14:textId="77777777" w:rsidR="00F9442A" w:rsidRPr="005E4B79" w:rsidRDefault="00F9442A" w:rsidP="00CE5757">
            <w:pPr>
              <w:ind w:left="317" w:hanging="317"/>
              <w:jc w:val="both"/>
              <w:rPr>
                <w:rFonts w:ascii="Comic Sans MS" w:hAnsi="Comic Sans MS"/>
                <w:sz w:val="16"/>
                <w:szCs w:val="16"/>
              </w:rPr>
            </w:pPr>
            <w:r w:rsidRPr="005E4B79">
              <w:rPr>
                <w:rFonts w:ascii="Comic Sans MS" w:hAnsi="Comic Sans MS"/>
                <w:b/>
                <w:sz w:val="16"/>
                <w:szCs w:val="16"/>
              </w:rPr>
              <w:t>3.1</w:t>
            </w:r>
            <w:r w:rsidRPr="005E4B79">
              <w:rPr>
                <w:rFonts w:ascii="Comic Sans MS" w:hAnsi="Comic Sans MS"/>
                <w:sz w:val="16"/>
                <w:szCs w:val="16"/>
              </w:rPr>
              <w:t xml:space="preserve"> Le jugement est une responsabilité de l’enseignant qui est, au besoin, partagée avec d’autres intervenants de l’équipe-cycle et de l’équipe-école.</w:t>
            </w:r>
          </w:p>
          <w:p w14:paraId="6F736BF7" w14:textId="77777777" w:rsidR="00F9442A" w:rsidRPr="005E4B79" w:rsidRDefault="00F9442A" w:rsidP="00CE5757">
            <w:pPr>
              <w:jc w:val="both"/>
              <w:rPr>
                <w:rFonts w:ascii="Comic Sans MS" w:hAnsi="Comic Sans MS"/>
                <w:sz w:val="16"/>
                <w:szCs w:val="16"/>
              </w:rPr>
            </w:pPr>
          </w:p>
        </w:tc>
        <w:tc>
          <w:tcPr>
            <w:tcW w:w="5812" w:type="dxa"/>
            <w:shd w:val="clear" w:color="auto" w:fill="FFFFFF" w:themeFill="background1"/>
          </w:tcPr>
          <w:p w14:paraId="3A01E0E9" w14:textId="77777777" w:rsidR="00F9442A" w:rsidRPr="005E4B79" w:rsidRDefault="00F9442A" w:rsidP="00CE5757">
            <w:pPr>
              <w:ind w:left="459" w:hanging="459"/>
              <w:jc w:val="both"/>
              <w:rPr>
                <w:rFonts w:ascii="Comic Sans MS" w:hAnsi="Comic Sans MS"/>
                <w:sz w:val="16"/>
                <w:szCs w:val="16"/>
              </w:rPr>
            </w:pPr>
            <w:r w:rsidRPr="005E4B79">
              <w:rPr>
                <w:rFonts w:ascii="Comic Sans MS" w:hAnsi="Comic Sans MS"/>
                <w:b/>
                <w:sz w:val="16"/>
                <w:szCs w:val="16"/>
              </w:rPr>
              <w:t>3.1.1</w:t>
            </w:r>
            <w:r>
              <w:rPr>
                <w:rFonts w:ascii="Comic Sans MS" w:hAnsi="Comic Sans MS"/>
                <w:b/>
                <w:sz w:val="16"/>
                <w:szCs w:val="16"/>
              </w:rPr>
              <w:t xml:space="preserve"> </w:t>
            </w:r>
            <w:r w:rsidRPr="00CF0582">
              <w:rPr>
                <w:rFonts w:ascii="Comic Sans MS" w:hAnsi="Comic Sans MS"/>
                <w:sz w:val="16"/>
                <w:szCs w:val="16"/>
              </w:rPr>
              <w:t>Afin d’éclairer son jugement, au besoin, l’enseignant discute avec  les membres de son équipe ou les intervenants des services complémentaires  de la situation de certains élèves.</w:t>
            </w:r>
            <w:r w:rsidRPr="005E4B79">
              <w:rPr>
                <w:rFonts w:ascii="Comic Sans MS" w:hAnsi="Comic Sans MS"/>
                <w:sz w:val="16"/>
                <w:szCs w:val="16"/>
              </w:rPr>
              <w:t xml:space="preserve"> </w:t>
            </w:r>
            <w:r w:rsidRPr="005E4B79">
              <w:rPr>
                <w:rFonts w:ascii="Comic Sans MS" w:hAnsi="Comic Sans MS"/>
                <w:sz w:val="16"/>
                <w:szCs w:val="16"/>
              </w:rPr>
              <w:tab/>
            </w:r>
          </w:p>
          <w:p w14:paraId="751E1FFC" w14:textId="77777777" w:rsidR="00F9442A" w:rsidRPr="005E4B79" w:rsidRDefault="00F9442A" w:rsidP="00CE5757">
            <w:pPr>
              <w:jc w:val="both"/>
              <w:rPr>
                <w:rFonts w:ascii="Comic Sans MS" w:hAnsi="Comic Sans MS"/>
                <w:sz w:val="16"/>
                <w:szCs w:val="16"/>
              </w:rPr>
            </w:pPr>
          </w:p>
        </w:tc>
        <w:tc>
          <w:tcPr>
            <w:tcW w:w="5245" w:type="dxa"/>
            <w:shd w:val="clear" w:color="auto" w:fill="FFFFFF" w:themeFill="background1"/>
          </w:tcPr>
          <w:p w14:paraId="5771ECF1" w14:textId="72100E95" w:rsidR="00F9442A" w:rsidRPr="005E4B79" w:rsidRDefault="00F9442A" w:rsidP="00EA6CB6">
            <w:pPr>
              <w:ind w:left="742" w:hanging="742"/>
              <w:jc w:val="both"/>
              <w:rPr>
                <w:rFonts w:ascii="Comic Sans MS" w:hAnsi="Comic Sans MS"/>
                <w:sz w:val="16"/>
                <w:szCs w:val="16"/>
              </w:rPr>
            </w:pPr>
            <w:r w:rsidRPr="005E4B79">
              <w:rPr>
                <w:rFonts w:ascii="Comic Sans MS" w:hAnsi="Comic Sans MS"/>
                <w:b/>
                <w:sz w:val="16"/>
                <w:szCs w:val="16"/>
              </w:rPr>
              <w:t>3.1.1.</w:t>
            </w:r>
            <w:r w:rsidRPr="00CF0582">
              <w:rPr>
                <w:rFonts w:ascii="Comic Sans MS" w:hAnsi="Comic Sans MS"/>
                <w:b/>
                <w:sz w:val="16"/>
                <w:szCs w:val="16"/>
              </w:rPr>
              <w:t>1</w:t>
            </w:r>
            <w:r w:rsidRPr="00CF0582">
              <w:rPr>
                <w:rFonts w:ascii="Comic Sans MS" w:hAnsi="Comic Sans MS"/>
                <w:sz w:val="16"/>
                <w:szCs w:val="16"/>
              </w:rPr>
              <w:t xml:space="preserve">  Échanges formels ou informels lors des rencontres cycle ou multidisciplinaires.</w:t>
            </w:r>
            <w:r w:rsidRPr="005E4B79">
              <w:rPr>
                <w:rFonts w:ascii="Comic Sans MS" w:hAnsi="Comic Sans MS"/>
                <w:sz w:val="16"/>
                <w:szCs w:val="16"/>
              </w:rPr>
              <w:t xml:space="preserve"> </w:t>
            </w:r>
          </w:p>
          <w:p w14:paraId="489BC599" w14:textId="15FC06D4" w:rsidR="00F9442A" w:rsidRPr="005E4B79" w:rsidRDefault="00F9442A" w:rsidP="00CE5757">
            <w:pPr>
              <w:ind w:left="742" w:hanging="742"/>
              <w:jc w:val="both"/>
              <w:rPr>
                <w:rFonts w:ascii="Comic Sans MS" w:hAnsi="Comic Sans MS"/>
                <w:sz w:val="16"/>
                <w:szCs w:val="16"/>
              </w:rPr>
            </w:pPr>
            <w:r w:rsidRPr="005E4B79">
              <w:rPr>
                <w:rFonts w:ascii="Comic Sans MS" w:hAnsi="Comic Sans MS"/>
                <w:b/>
                <w:sz w:val="16"/>
                <w:szCs w:val="16"/>
              </w:rPr>
              <w:t>3.1.1.2</w:t>
            </w:r>
            <w:r w:rsidRPr="005E4B79">
              <w:rPr>
                <w:rFonts w:ascii="Comic Sans MS" w:hAnsi="Comic Sans MS"/>
                <w:sz w:val="16"/>
                <w:szCs w:val="16"/>
              </w:rPr>
              <w:t xml:space="preserve"> </w:t>
            </w:r>
            <w:r>
              <w:rPr>
                <w:rFonts w:ascii="Comic Sans MS" w:hAnsi="Comic Sans MS"/>
                <w:sz w:val="16"/>
                <w:szCs w:val="16"/>
              </w:rPr>
              <w:t xml:space="preserve"> </w:t>
            </w:r>
            <w:r w:rsidRPr="00CF0582">
              <w:rPr>
                <w:rFonts w:ascii="Comic Sans MS" w:hAnsi="Comic Sans MS"/>
                <w:sz w:val="16"/>
                <w:szCs w:val="16"/>
              </w:rPr>
              <w:t xml:space="preserve">Utilisation des documents  </w:t>
            </w:r>
            <w:r w:rsidRPr="00CF0582">
              <w:rPr>
                <w:rFonts w:ascii="Comic Sans MS" w:hAnsi="Comic Sans MS"/>
                <w:i/>
                <w:sz w:val="16"/>
                <w:szCs w:val="16"/>
              </w:rPr>
              <w:t>«Précisions sur la grille d’évaluation en français»</w:t>
            </w:r>
            <w:r w:rsidRPr="00CF0582">
              <w:rPr>
                <w:rFonts w:ascii="Comic Sans MS" w:hAnsi="Comic Sans MS"/>
                <w:sz w:val="16"/>
                <w:szCs w:val="16"/>
              </w:rPr>
              <w:t xml:space="preserve"> aux 2</w:t>
            </w:r>
            <w:r w:rsidRPr="00CF0582">
              <w:rPr>
                <w:rFonts w:ascii="Comic Sans MS" w:hAnsi="Comic Sans MS"/>
                <w:sz w:val="16"/>
                <w:szCs w:val="16"/>
                <w:vertAlign w:val="superscript"/>
              </w:rPr>
              <w:t>e</w:t>
            </w:r>
            <w:r w:rsidRPr="00CF0582">
              <w:rPr>
                <w:rFonts w:ascii="Comic Sans MS" w:hAnsi="Comic Sans MS"/>
                <w:sz w:val="16"/>
                <w:szCs w:val="16"/>
              </w:rPr>
              <w:t xml:space="preserve"> et 3</w:t>
            </w:r>
            <w:r w:rsidRPr="00CF0582">
              <w:rPr>
                <w:rFonts w:ascii="Comic Sans MS" w:hAnsi="Comic Sans MS"/>
                <w:sz w:val="16"/>
                <w:szCs w:val="16"/>
                <w:vertAlign w:val="superscript"/>
              </w:rPr>
              <w:t>e</w:t>
            </w:r>
            <w:r w:rsidRPr="00CF0582">
              <w:rPr>
                <w:rFonts w:ascii="Comic Sans MS" w:hAnsi="Comic Sans MS"/>
                <w:sz w:val="16"/>
                <w:szCs w:val="16"/>
              </w:rPr>
              <w:t xml:space="preserve"> cycles et du document «</w:t>
            </w:r>
            <w:r w:rsidRPr="00CF0582">
              <w:rPr>
                <w:rFonts w:ascii="Comic Sans MS" w:hAnsi="Comic Sans MS"/>
                <w:i/>
                <w:sz w:val="16"/>
                <w:szCs w:val="16"/>
              </w:rPr>
              <w:t>Référentiel des stratégies mathématiques école</w:t>
            </w:r>
            <w:r w:rsidRPr="00CF0582">
              <w:rPr>
                <w:rFonts w:ascii="Comic Sans MS" w:hAnsi="Comic Sans MS"/>
                <w:sz w:val="16"/>
                <w:szCs w:val="16"/>
              </w:rPr>
              <w:t>» pour la CD1</w:t>
            </w:r>
            <w:r w:rsidR="00D053C7">
              <w:rPr>
                <w:rFonts w:ascii="Comic Sans MS" w:hAnsi="Comic Sans MS"/>
                <w:sz w:val="16"/>
                <w:szCs w:val="16"/>
              </w:rPr>
              <w:t>.</w:t>
            </w:r>
          </w:p>
        </w:tc>
      </w:tr>
      <w:tr w:rsidR="00F9442A" w:rsidRPr="005E4B79" w14:paraId="11451744" w14:textId="77777777" w:rsidTr="00CE5757">
        <w:tc>
          <w:tcPr>
            <w:tcW w:w="3402" w:type="dxa"/>
            <w:shd w:val="clear" w:color="auto" w:fill="FFFFFF" w:themeFill="background1"/>
          </w:tcPr>
          <w:p w14:paraId="43F7BDD2" w14:textId="77777777" w:rsidR="00F9442A" w:rsidRPr="00CF0582" w:rsidRDefault="00F9442A" w:rsidP="00CE5757">
            <w:pPr>
              <w:ind w:left="317" w:hanging="317"/>
              <w:jc w:val="both"/>
              <w:rPr>
                <w:rFonts w:ascii="Comic Sans MS" w:hAnsi="Comic Sans MS"/>
                <w:sz w:val="16"/>
                <w:szCs w:val="16"/>
              </w:rPr>
            </w:pPr>
            <w:r w:rsidRPr="00CF0582">
              <w:rPr>
                <w:rFonts w:ascii="Comic Sans MS" w:hAnsi="Comic Sans MS"/>
                <w:b/>
                <w:sz w:val="16"/>
                <w:szCs w:val="16"/>
              </w:rPr>
              <w:t>3.2</w:t>
            </w:r>
            <w:r w:rsidRPr="00CF0582">
              <w:rPr>
                <w:rFonts w:ascii="Comic Sans MS" w:hAnsi="Comic Sans MS"/>
                <w:sz w:val="16"/>
                <w:szCs w:val="16"/>
              </w:rPr>
              <w:t xml:space="preserve">  Les compétences disciplinaires et les autres compétences sont des objets d’évaluation sur lesquels un jugement est porté.</w:t>
            </w:r>
          </w:p>
          <w:p w14:paraId="1239FDD4" w14:textId="77777777" w:rsidR="00F9442A" w:rsidRPr="00CF0582" w:rsidRDefault="00F9442A" w:rsidP="00CE5757">
            <w:pPr>
              <w:jc w:val="both"/>
              <w:rPr>
                <w:rFonts w:ascii="Comic Sans MS" w:hAnsi="Comic Sans MS"/>
                <w:sz w:val="16"/>
                <w:szCs w:val="16"/>
              </w:rPr>
            </w:pPr>
          </w:p>
        </w:tc>
        <w:tc>
          <w:tcPr>
            <w:tcW w:w="5812" w:type="dxa"/>
            <w:shd w:val="clear" w:color="auto" w:fill="FFFFFF" w:themeFill="background1"/>
          </w:tcPr>
          <w:p w14:paraId="55CB6E01" w14:textId="77777777" w:rsidR="00F9442A" w:rsidRPr="00CF0582" w:rsidRDefault="00F9442A" w:rsidP="00CE5757">
            <w:pPr>
              <w:ind w:left="459" w:hanging="459"/>
              <w:jc w:val="both"/>
              <w:rPr>
                <w:rFonts w:ascii="Comic Sans MS" w:hAnsi="Comic Sans MS"/>
                <w:sz w:val="16"/>
                <w:szCs w:val="16"/>
              </w:rPr>
            </w:pPr>
            <w:r w:rsidRPr="00CF0582">
              <w:rPr>
                <w:rFonts w:ascii="Comic Sans MS" w:hAnsi="Comic Sans MS"/>
                <w:b/>
                <w:sz w:val="16"/>
                <w:szCs w:val="16"/>
              </w:rPr>
              <w:t>3.2.1</w:t>
            </w:r>
            <w:r w:rsidRPr="00CF0582">
              <w:rPr>
                <w:rFonts w:ascii="Comic Sans MS" w:hAnsi="Comic Sans MS"/>
                <w:sz w:val="16"/>
                <w:szCs w:val="16"/>
              </w:rPr>
              <w:t xml:space="preserve"> L’équipe discute de sa compréhension des critères d’évaluation, des exigences en cours d’année et des attentes de fin d’année des compétences disciplinaires, de l’évolution des autres compétences pour s’en donner une compréhension commune.</w:t>
            </w:r>
          </w:p>
        </w:tc>
        <w:tc>
          <w:tcPr>
            <w:tcW w:w="5245" w:type="dxa"/>
            <w:shd w:val="clear" w:color="auto" w:fill="FFFFFF" w:themeFill="background1"/>
          </w:tcPr>
          <w:p w14:paraId="7C6F328A" w14:textId="3A6FE77A" w:rsidR="00F9442A" w:rsidRPr="00CF0582" w:rsidRDefault="00F9442A" w:rsidP="00EA6CB6">
            <w:pPr>
              <w:ind w:left="742" w:hanging="742"/>
              <w:jc w:val="both"/>
              <w:rPr>
                <w:rFonts w:ascii="Comic Sans MS" w:hAnsi="Comic Sans MS"/>
                <w:sz w:val="16"/>
                <w:szCs w:val="16"/>
              </w:rPr>
            </w:pPr>
            <w:r w:rsidRPr="00CF0582">
              <w:rPr>
                <w:rFonts w:ascii="Comic Sans MS" w:hAnsi="Comic Sans MS"/>
                <w:b/>
                <w:sz w:val="16"/>
                <w:szCs w:val="16"/>
              </w:rPr>
              <w:t>3.2.1.1</w:t>
            </w:r>
            <w:r w:rsidRPr="00CF0582">
              <w:rPr>
                <w:rFonts w:ascii="Comic Sans MS" w:hAnsi="Comic Sans MS"/>
                <w:sz w:val="16"/>
                <w:szCs w:val="16"/>
              </w:rPr>
              <w:t xml:space="preserve">  Échange et partage d’outils  lors des rencontres  cycle.</w:t>
            </w:r>
          </w:p>
          <w:p w14:paraId="50F2E4EC" w14:textId="77777777" w:rsidR="00F9442A" w:rsidRPr="00CF0582" w:rsidRDefault="00F9442A" w:rsidP="00CE5757">
            <w:pPr>
              <w:ind w:left="742" w:hanging="708"/>
              <w:jc w:val="both"/>
              <w:rPr>
                <w:rFonts w:ascii="Comic Sans MS" w:hAnsi="Comic Sans MS"/>
                <w:sz w:val="16"/>
                <w:szCs w:val="16"/>
              </w:rPr>
            </w:pPr>
            <w:r w:rsidRPr="00CF0582">
              <w:rPr>
                <w:rFonts w:ascii="Comic Sans MS" w:hAnsi="Comic Sans MS"/>
                <w:sz w:val="16"/>
                <w:szCs w:val="16"/>
              </w:rPr>
              <w:t xml:space="preserve"> </w:t>
            </w:r>
            <w:r w:rsidRPr="00CF0582">
              <w:rPr>
                <w:rFonts w:ascii="Comic Sans MS" w:hAnsi="Comic Sans MS"/>
                <w:b/>
                <w:sz w:val="16"/>
                <w:szCs w:val="16"/>
              </w:rPr>
              <w:t>3.2.1.2</w:t>
            </w:r>
            <w:r w:rsidRPr="00CF0582">
              <w:rPr>
                <w:rFonts w:ascii="Comic Sans MS" w:hAnsi="Comic Sans MS"/>
                <w:sz w:val="16"/>
                <w:szCs w:val="16"/>
              </w:rPr>
              <w:t xml:space="preserve"> Grilles à échelles  descriptives  pour l’évaluation des compétences en français lecture, écriture et mathématique dans les trois cycles (voir outils de référence)</w:t>
            </w:r>
          </w:p>
        </w:tc>
      </w:tr>
      <w:tr w:rsidR="00F9442A" w:rsidRPr="005E4B79" w14:paraId="30186A75" w14:textId="77777777" w:rsidTr="00CE5757">
        <w:tc>
          <w:tcPr>
            <w:tcW w:w="3402" w:type="dxa"/>
            <w:shd w:val="clear" w:color="auto" w:fill="FFFFFF" w:themeFill="background1"/>
          </w:tcPr>
          <w:p w14:paraId="229A43E7" w14:textId="77777777" w:rsidR="00F9442A" w:rsidRPr="005E4B79" w:rsidRDefault="00F9442A" w:rsidP="00CE5757">
            <w:pPr>
              <w:ind w:left="317" w:hanging="317"/>
              <w:rPr>
                <w:rFonts w:ascii="Comic Sans MS" w:hAnsi="Comic Sans MS"/>
                <w:sz w:val="16"/>
                <w:szCs w:val="16"/>
              </w:rPr>
            </w:pPr>
            <w:r w:rsidRPr="00F868E0">
              <w:rPr>
                <w:rFonts w:ascii="Comic Sans MS" w:hAnsi="Comic Sans MS"/>
                <w:b/>
                <w:sz w:val="16"/>
                <w:szCs w:val="16"/>
              </w:rPr>
              <w:t xml:space="preserve">3.3 </w:t>
            </w:r>
            <w:r w:rsidRPr="00CF0582">
              <w:rPr>
                <w:rFonts w:ascii="Comic Sans MS" w:hAnsi="Comic Sans MS"/>
                <w:sz w:val="16"/>
                <w:szCs w:val="16"/>
              </w:rPr>
              <w:t>En cours d’année et en fin d’année, le jugement est porté sur l’état des apprentissages.</w:t>
            </w:r>
          </w:p>
          <w:p w14:paraId="132BB13D" w14:textId="77777777" w:rsidR="00F9442A" w:rsidRPr="005E4B79" w:rsidRDefault="00F9442A" w:rsidP="00CE5757">
            <w:pPr>
              <w:rPr>
                <w:rFonts w:ascii="Comic Sans MS" w:hAnsi="Comic Sans MS"/>
                <w:sz w:val="16"/>
                <w:szCs w:val="16"/>
              </w:rPr>
            </w:pPr>
          </w:p>
        </w:tc>
        <w:tc>
          <w:tcPr>
            <w:tcW w:w="5812" w:type="dxa"/>
            <w:shd w:val="clear" w:color="auto" w:fill="FFFFFF" w:themeFill="background1"/>
          </w:tcPr>
          <w:p w14:paraId="0E3B2D1B" w14:textId="77777777" w:rsidR="00F9442A" w:rsidRDefault="00F9442A" w:rsidP="00CE5757">
            <w:pPr>
              <w:ind w:left="459" w:hanging="459"/>
              <w:rPr>
                <w:rFonts w:ascii="Comic Sans MS" w:hAnsi="Comic Sans MS"/>
                <w:sz w:val="16"/>
                <w:szCs w:val="16"/>
              </w:rPr>
            </w:pPr>
            <w:r w:rsidRPr="00F868E0">
              <w:rPr>
                <w:rFonts w:ascii="Comic Sans MS" w:hAnsi="Comic Sans MS"/>
                <w:b/>
                <w:sz w:val="16"/>
                <w:szCs w:val="16"/>
              </w:rPr>
              <w:t>3.3.1</w:t>
            </w:r>
            <w:r w:rsidRPr="005E4B79">
              <w:rPr>
                <w:rFonts w:ascii="Comic Sans MS" w:hAnsi="Comic Sans MS"/>
                <w:sz w:val="16"/>
                <w:szCs w:val="16"/>
              </w:rPr>
              <w:t xml:space="preserve"> Pour chacune des situations d’apprentissage et d’évaluation ciblées, l’enseignant porte un jugement, en lien avec les critères d’évaluation retenus, sur les forces et les difficultés de l’élève.</w:t>
            </w:r>
          </w:p>
          <w:p w14:paraId="0F3E2447" w14:textId="77777777" w:rsidR="00F9442A" w:rsidRPr="005E4B79" w:rsidRDefault="00F9442A" w:rsidP="00CE5757">
            <w:pPr>
              <w:ind w:left="459" w:hanging="459"/>
              <w:rPr>
                <w:rFonts w:ascii="Comic Sans MS" w:hAnsi="Comic Sans MS"/>
                <w:sz w:val="16"/>
                <w:szCs w:val="16"/>
              </w:rPr>
            </w:pPr>
          </w:p>
          <w:p w14:paraId="5E02657F" w14:textId="77777777" w:rsidR="00F9442A" w:rsidRPr="005E4B79" w:rsidRDefault="00F9442A" w:rsidP="00CE5757">
            <w:pPr>
              <w:ind w:left="459" w:hanging="459"/>
              <w:rPr>
                <w:rFonts w:ascii="Comic Sans MS" w:hAnsi="Comic Sans MS"/>
                <w:sz w:val="16"/>
                <w:szCs w:val="16"/>
              </w:rPr>
            </w:pPr>
            <w:r w:rsidRPr="00F868E0">
              <w:rPr>
                <w:rFonts w:ascii="Comic Sans MS" w:hAnsi="Comic Sans MS"/>
                <w:b/>
                <w:sz w:val="16"/>
                <w:szCs w:val="16"/>
              </w:rPr>
              <w:t>3.3.2</w:t>
            </w:r>
            <w:r w:rsidRPr="005E4B79">
              <w:rPr>
                <w:rFonts w:ascii="Comic Sans MS" w:hAnsi="Comic Sans MS"/>
                <w:sz w:val="16"/>
                <w:szCs w:val="16"/>
              </w:rPr>
              <w:t xml:space="preserve"> </w:t>
            </w:r>
            <w:r w:rsidRPr="00CF0582">
              <w:rPr>
                <w:rFonts w:ascii="Comic Sans MS" w:hAnsi="Comic Sans MS"/>
                <w:sz w:val="16"/>
                <w:szCs w:val="16"/>
              </w:rPr>
              <w:t>En cours d’année, l’enseignant porte un jugement au bulletin scolaire sur l’état des apprentissages de tous les élèves en fonction de la progression des apprentissages, du programme de formation et des cadres d’évaluations.</w:t>
            </w:r>
          </w:p>
          <w:p w14:paraId="1CFCB1B3" w14:textId="77777777" w:rsidR="00F9442A" w:rsidRPr="005E4B79" w:rsidRDefault="00F9442A" w:rsidP="00CE5757">
            <w:pPr>
              <w:rPr>
                <w:rFonts w:ascii="Comic Sans MS" w:hAnsi="Comic Sans MS"/>
                <w:sz w:val="16"/>
                <w:szCs w:val="16"/>
              </w:rPr>
            </w:pPr>
          </w:p>
          <w:p w14:paraId="2539DD78" w14:textId="77777777" w:rsidR="00F9442A" w:rsidRPr="005E4B79" w:rsidRDefault="00F9442A" w:rsidP="00CE5757">
            <w:pPr>
              <w:ind w:left="459" w:hanging="459"/>
              <w:rPr>
                <w:rFonts w:ascii="Comic Sans MS" w:hAnsi="Comic Sans MS"/>
                <w:sz w:val="16"/>
                <w:szCs w:val="16"/>
              </w:rPr>
            </w:pPr>
            <w:r w:rsidRPr="00F868E0">
              <w:rPr>
                <w:rFonts w:ascii="Comic Sans MS" w:hAnsi="Comic Sans MS"/>
                <w:b/>
                <w:sz w:val="16"/>
                <w:szCs w:val="16"/>
              </w:rPr>
              <w:lastRenderedPageBreak/>
              <w:t>3.3.3</w:t>
            </w:r>
            <w:r w:rsidRPr="005E4B79">
              <w:rPr>
                <w:rFonts w:ascii="Comic Sans MS" w:hAnsi="Comic Sans MS"/>
                <w:sz w:val="16"/>
                <w:szCs w:val="16"/>
              </w:rPr>
              <w:t xml:space="preserve"> </w:t>
            </w:r>
            <w:r w:rsidRPr="00CF0582">
              <w:rPr>
                <w:rFonts w:ascii="Comic Sans MS" w:hAnsi="Comic Sans MS"/>
                <w:sz w:val="16"/>
                <w:szCs w:val="16"/>
              </w:rPr>
              <w:t xml:space="preserve">À la fin de l’année, l’enseignant porte un jugement sur  le bilan des apprentissages de chaque compétence de tous les élèves en fonction des attentes de fin de cycle définies par le </w:t>
            </w:r>
            <w:r>
              <w:rPr>
                <w:rFonts w:ascii="Comic Sans MS" w:hAnsi="Comic Sans MS"/>
                <w:sz w:val="16"/>
                <w:szCs w:val="16"/>
              </w:rPr>
              <w:t>programme de formation.</w:t>
            </w:r>
          </w:p>
        </w:tc>
        <w:tc>
          <w:tcPr>
            <w:tcW w:w="5245" w:type="dxa"/>
            <w:shd w:val="clear" w:color="auto" w:fill="FFFFFF" w:themeFill="background1"/>
          </w:tcPr>
          <w:p w14:paraId="578DB811" w14:textId="77777777" w:rsidR="00C27B6A" w:rsidRDefault="00F9442A" w:rsidP="00CE5757">
            <w:pPr>
              <w:rPr>
                <w:rFonts w:ascii="Comic Sans MS" w:hAnsi="Comic Sans MS"/>
                <w:sz w:val="16"/>
                <w:szCs w:val="16"/>
              </w:rPr>
            </w:pPr>
            <w:r>
              <w:rPr>
                <w:rFonts w:ascii="Comic Sans MS" w:hAnsi="Comic Sans MS"/>
                <w:b/>
                <w:sz w:val="16"/>
                <w:szCs w:val="16"/>
              </w:rPr>
              <w:lastRenderedPageBreak/>
              <w:t>3.3.1.</w:t>
            </w:r>
            <w:r w:rsidRPr="00CF0582">
              <w:rPr>
                <w:rFonts w:ascii="Comic Sans MS" w:hAnsi="Comic Sans MS"/>
                <w:b/>
                <w:sz w:val="16"/>
                <w:szCs w:val="16"/>
              </w:rPr>
              <w:t xml:space="preserve">1 </w:t>
            </w:r>
            <w:r w:rsidRPr="00CF0582">
              <w:rPr>
                <w:rFonts w:ascii="Comic Sans MS" w:hAnsi="Comic Sans MS"/>
                <w:sz w:val="16"/>
                <w:szCs w:val="16"/>
              </w:rPr>
              <w:t xml:space="preserve"> Grilles à échelles descriptives et manifestations </w:t>
            </w:r>
            <w:r w:rsidR="00C27B6A">
              <w:rPr>
                <w:rFonts w:ascii="Comic Sans MS" w:hAnsi="Comic Sans MS"/>
                <w:sz w:val="16"/>
                <w:szCs w:val="16"/>
              </w:rPr>
              <w:t xml:space="preserve">chez   </w:t>
            </w:r>
          </w:p>
          <w:p w14:paraId="194D12E9" w14:textId="77777777" w:rsidR="00C27B6A" w:rsidRDefault="00C27B6A" w:rsidP="00CE5757">
            <w:pPr>
              <w:rPr>
                <w:rFonts w:ascii="Comic Sans MS" w:hAnsi="Comic Sans MS"/>
                <w:sz w:val="16"/>
                <w:szCs w:val="16"/>
              </w:rPr>
            </w:pPr>
            <w:r>
              <w:rPr>
                <w:rFonts w:ascii="Comic Sans MS" w:hAnsi="Comic Sans MS"/>
                <w:sz w:val="16"/>
                <w:szCs w:val="16"/>
              </w:rPr>
              <w:t xml:space="preserve">                l’élève </w:t>
            </w:r>
            <w:r w:rsidR="00F9442A" w:rsidRPr="00CF0582">
              <w:rPr>
                <w:rFonts w:ascii="Comic Sans MS" w:hAnsi="Comic Sans MS"/>
                <w:sz w:val="16"/>
                <w:szCs w:val="16"/>
              </w:rPr>
              <w:t xml:space="preserve">qui développe ses compétences. (voir outils de </w:t>
            </w:r>
          </w:p>
          <w:p w14:paraId="02D2C618" w14:textId="23989973" w:rsidR="00F9442A" w:rsidRPr="00C27B6A" w:rsidRDefault="00C27B6A" w:rsidP="00CE5757">
            <w:pPr>
              <w:rPr>
                <w:rFonts w:ascii="Comic Sans MS" w:hAnsi="Comic Sans MS"/>
                <w:sz w:val="16"/>
                <w:szCs w:val="16"/>
              </w:rPr>
            </w:pPr>
            <w:r>
              <w:rPr>
                <w:rFonts w:ascii="Comic Sans MS" w:hAnsi="Comic Sans MS"/>
                <w:sz w:val="16"/>
                <w:szCs w:val="16"/>
              </w:rPr>
              <w:t xml:space="preserve">                </w:t>
            </w:r>
            <w:r w:rsidR="00F9442A" w:rsidRPr="00CF0582">
              <w:rPr>
                <w:rFonts w:ascii="Comic Sans MS" w:hAnsi="Comic Sans MS"/>
                <w:sz w:val="16"/>
                <w:szCs w:val="16"/>
              </w:rPr>
              <w:t xml:space="preserve"> référence)</w:t>
            </w:r>
          </w:p>
          <w:p w14:paraId="6B0641FC" w14:textId="77777777" w:rsidR="00F9442A" w:rsidRPr="00CF0582" w:rsidRDefault="00F9442A" w:rsidP="00CE5757">
            <w:pPr>
              <w:ind w:left="742" w:hanging="742"/>
              <w:rPr>
                <w:rFonts w:ascii="Comic Sans MS" w:hAnsi="Comic Sans MS"/>
                <w:sz w:val="16"/>
                <w:szCs w:val="16"/>
              </w:rPr>
            </w:pPr>
            <w:r w:rsidRPr="00CF0582">
              <w:rPr>
                <w:rFonts w:ascii="Comic Sans MS" w:hAnsi="Comic Sans MS"/>
                <w:b/>
                <w:sz w:val="16"/>
                <w:szCs w:val="16"/>
              </w:rPr>
              <w:t>3.3.2.1</w:t>
            </w:r>
            <w:r w:rsidRPr="00CF0582">
              <w:rPr>
                <w:rFonts w:ascii="Comic Sans MS" w:hAnsi="Comic Sans MS"/>
                <w:sz w:val="16"/>
                <w:szCs w:val="16"/>
              </w:rPr>
              <w:t xml:space="preserve">  Utilisation des cadres d’évaluation et en complément la progression des apprentissages.  </w:t>
            </w:r>
          </w:p>
          <w:p w14:paraId="6A1E5463" w14:textId="77777777" w:rsidR="00F9442A" w:rsidRPr="00CF0582" w:rsidRDefault="00F9442A" w:rsidP="00CE5757">
            <w:pPr>
              <w:rPr>
                <w:rFonts w:ascii="Comic Sans MS" w:hAnsi="Comic Sans MS"/>
                <w:sz w:val="16"/>
                <w:szCs w:val="16"/>
              </w:rPr>
            </w:pPr>
          </w:p>
          <w:p w14:paraId="289843D7" w14:textId="77777777" w:rsidR="00F9442A" w:rsidRPr="00CF0582" w:rsidRDefault="00F9442A" w:rsidP="00CE5757">
            <w:pPr>
              <w:ind w:left="742" w:hanging="742"/>
              <w:rPr>
                <w:rFonts w:ascii="Comic Sans MS" w:hAnsi="Comic Sans MS"/>
                <w:sz w:val="16"/>
                <w:szCs w:val="16"/>
              </w:rPr>
            </w:pPr>
            <w:r w:rsidRPr="00CF0582">
              <w:rPr>
                <w:rFonts w:ascii="Comic Sans MS" w:hAnsi="Comic Sans MS"/>
                <w:b/>
                <w:sz w:val="16"/>
                <w:szCs w:val="16"/>
              </w:rPr>
              <w:lastRenderedPageBreak/>
              <w:t>3.3.3.1</w:t>
            </w:r>
            <w:r w:rsidRPr="00CF0582">
              <w:rPr>
                <w:rFonts w:ascii="Comic Sans MS" w:hAnsi="Comic Sans MS"/>
                <w:sz w:val="16"/>
                <w:szCs w:val="16"/>
              </w:rPr>
              <w:t xml:space="preserve">  Utilisation, à titre indicatif, des échelles de niveau de compétence et de la progression des apprentissages. </w:t>
            </w:r>
          </w:p>
          <w:p w14:paraId="746F5BD4" w14:textId="77777777" w:rsidR="00F9442A" w:rsidRPr="00CF0582" w:rsidRDefault="00F9442A" w:rsidP="00CE5757">
            <w:pPr>
              <w:rPr>
                <w:rFonts w:ascii="Comic Sans MS" w:hAnsi="Comic Sans MS"/>
                <w:sz w:val="16"/>
                <w:szCs w:val="16"/>
              </w:rPr>
            </w:pPr>
          </w:p>
          <w:p w14:paraId="6F22D437" w14:textId="77777777" w:rsidR="00F9442A" w:rsidRDefault="00F9442A" w:rsidP="00CE5757">
            <w:pPr>
              <w:ind w:left="742" w:hanging="742"/>
              <w:rPr>
                <w:rFonts w:ascii="Comic Sans MS" w:hAnsi="Comic Sans MS"/>
                <w:sz w:val="16"/>
                <w:szCs w:val="16"/>
              </w:rPr>
            </w:pPr>
            <w:r w:rsidRPr="00CF0582">
              <w:rPr>
                <w:rFonts w:ascii="Comic Sans MS" w:hAnsi="Comic Sans MS"/>
                <w:b/>
                <w:sz w:val="16"/>
                <w:szCs w:val="16"/>
              </w:rPr>
              <w:t xml:space="preserve">3.3.3.2 </w:t>
            </w:r>
            <w:r w:rsidRPr="00CF0582">
              <w:rPr>
                <w:rFonts w:ascii="Comic Sans MS" w:hAnsi="Comic Sans MS"/>
                <w:sz w:val="16"/>
                <w:szCs w:val="16"/>
              </w:rPr>
              <w:t xml:space="preserve"> Échanges en équipe-cycle sur les exigences de fin d’année pour les enseignants de 1</w:t>
            </w:r>
            <w:r w:rsidRPr="00CF0582">
              <w:rPr>
                <w:rFonts w:ascii="Comic Sans MS" w:hAnsi="Comic Sans MS"/>
                <w:sz w:val="16"/>
                <w:szCs w:val="16"/>
                <w:vertAlign w:val="superscript"/>
              </w:rPr>
              <w:t>e</w:t>
            </w:r>
            <w:r w:rsidRPr="00CF0582">
              <w:rPr>
                <w:rFonts w:ascii="Comic Sans MS" w:hAnsi="Comic Sans MS"/>
                <w:sz w:val="16"/>
                <w:szCs w:val="16"/>
              </w:rPr>
              <w:t xml:space="preserve"> année du cycle.</w:t>
            </w:r>
          </w:p>
          <w:p w14:paraId="26343A18" w14:textId="77777777" w:rsidR="00F9442A" w:rsidRDefault="00F9442A" w:rsidP="00CE5757">
            <w:pPr>
              <w:ind w:left="742" w:hanging="742"/>
              <w:rPr>
                <w:rFonts w:ascii="Comic Sans MS" w:hAnsi="Comic Sans MS"/>
                <w:sz w:val="16"/>
                <w:szCs w:val="16"/>
              </w:rPr>
            </w:pPr>
          </w:p>
          <w:p w14:paraId="3CA564CA" w14:textId="77777777" w:rsidR="00F9442A" w:rsidRPr="005E4B79" w:rsidRDefault="00F9442A" w:rsidP="00CE5757">
            <w:pPr>
              <w:ind w:left="742" w:hanging="742"/>
              <w:rPr>
                <w:rFonts w:ascii="Comic Sans MS" w:hAnsi="Comic Sans MS"/>
                <w:sz w:val="16"/>
                <w:szCs w:val="16"/>
              </w:rPr>
            </w:pPr>
          </w:p>
        </w:tc>
      </w:tr>
      <w:tr w:rsidR="0006179A" w:rsidRPr="005E4B79" w14:paraId="4EBB2A22" w14:textId="77777777" w:rsidTr="00CE5757">
        <w:tc>
          <w:tcPr>
            <w:tcW w:w="3402" w:type="dxa"/>
            <w:shd w:val="clear" w:color="auto" w:fill="FFFFFF" w:themeFill="background1"/>
          </w:tcPr>
          <w:p w14:paraId="33B8D283" w14:textId="77777777" w:rsidR="0006179A" w:rsidRPr="00CF0582" w:rsidRDefault="0006179A" w:rsidP="0006179A">
            <w:pPr>
              <w:ind w:left="317" w:hanging="317"/>
              <w:jc w:val="both"/>
              <w:rPr>
                <w:rFonts w:ascii="Comic Sans MS" w:hAnsi="Comic Sans MS"/>
                <w:sz w:val="16"/>
                <w:szCs w:val="16"/>
              </w:rPr>
            </w:pPr>
            <w:r w:rsidRPr="00CF0582">
              <w:rPr>
                <w:rFonts w:ascii="Comic Sans MS" w:hAnsi="Comic Sans MS"/>
                <w:b/>
                <w:sz w:val="16"/>
                <w:szCs w:val="16"/>
              </w:rPr>
              <w:lastRenderedPageBreak/>
              <w:t>3.4</w:t>
            </w:r>
            <w:r w:rsidRPr="00CF0582">
              <w:rPr>
                <w:rFonts w:ascii="Comic Sans MS" w:hAnsi="Comic Sans MS"/>
                <w:sz w:val="16"/>
                <w:szCs w:val="16"/>
              </w:rPr>
              <w:t xml:space="preserve"> Le jugement repose sur des informations pertinentes, variées et suffisantes relativement aux apprentissages de l’élève.</w:t>
            </w:r>
          </w:p>
        </w:tc>
        <w:tc>
          <w:tcPr>
            <w:tcW w:w="5812" w:type="dxa"/>
            <w:shd w:val="clear" w:color="auto" w:fill="FFFFFF" w:themeFill="background1"/>
          </w:tcPr>
          <w:p w14:paraId="5470B46B" w14:textId="77777777" w:rsidR="0006179A" w:rsidRPr="00CF0582" w:rsidRDefault="0006179A" w:rsidP="0006179A">
            <w:pPr>
              <w:ind w:left="459" w:hanging="425"/>
              <w:jc w:val="both"/>
              <w:rPr>
                <w:rFonts w:ascii="Comic Sans MS" w:hAnsi="Comic Sans MS"/>
                <w:sz w:val="16"/>
                <w:szCs w:val="16"/>
              </w:rPr>
            </w:pPr>
            <w:r w:rsidRPr="00CF0582">
              <w:rPr>
                <w:rFonts w:ascii="Comic Sans MS" w:hAnsi="Comic Sans MS"/>
                <w:b/>
                <w:sz w:val="16"/>
                <w:szCs w:val="16"/>
              </w:rPr>
              <w:t>3.4.1</w:t>
            </w:r>
            <w:r w:rsidRPr="00CF0582">
              <w:rPr>
                <w:rFonts w:ascii="Comic Sans MS" w:hAnsi="Comic Sans MS"/>
                <w:sz w:val="16"/>
                <w:szCs w:val="16"/>
              </w:rPr>
              <w:t>L’enseignant porte un jugement à partir des données recueillies qu’il interprète à l’aide d’instruments formels.</w:t>
            </w:r>
          </w:p>
          <w:p w14:paraId="02C65BFE" w14:textId="77777777" w:rsidR="0006179A" w:rsidRDefault="0006179A" w:rsidP="0006179A">
            <w:pPr>
              <w:jc w:val="both"/>
              <w:rPr>
                <w:rFonts w:ascii="Comic Sans MS" w:hAnsi="Comic Sans MS"/>
                <w:sz w:val="16"/>
                <w:szCs w:val="16"/>
              </w:rPr>
            </w:pPr>
          </w:p>
          <w:p w14:paraId="0D02EAC1" w14:textId="77777777" w:rsidR="006E1457" w:rsidRDefault="006E1457" w:rsidP="0006179A">
            <w:pPr>
              <w:jc w:val="both"/>
              <w:rPr>
                <w:rFonts w:ascii="Comic Sans MS" w:hAnsi="Comic Sans MS"/>
                <w:sz w:val="16"/>
                <w:szCs w:val="16"/>
              </w:rPr>
            </w:pPr>
          </w:p>
          <w:p w14:paraId="1DE48D21" w14:textId="77777777" w:rsidR="006E1457" w:rsidRDefault="006E1457" w:rsidP="0006179A">
            <w:pPr>
              <w:jc w:val="both"/>
              <w:rPr>
                <w:rFonts w:ascii="Comic Sans MS" w:hAnsi="Comic Sans MS"/>
                <w:sz w:val="16"/>
                <w:szCs w:val="16"/>
              </w:rPr>
            </w:pPr>
          </w:p>
          <w:p w14:paraId="78F2B17B" w14:textId="77777777" w:rsidR="006E1457" w:rsidRDefault="006E1457" w:rsidP="0006179A">
            <w:pPr>
              <w:jc w:val="both"/>
              <w:rPr>
                <w:rFonts w:ascii="Comic Sans MS" w:hAnsi="Comic Sans MS"/>
                <w:sz w:val="16"/>
                <w:szCs w:val="16"/>
              </w:rPr>
            </w:pPr>
          </w:p>
          <w:p w14:paraId="5363F6FC" w14:textId="77777777" w:rsidR="006E1457" w:rsidRDefault="006E1457" w:rsidP="0006179A">
            <w:pPr>
              <w:jc w:val="both"/>
              <w:rPr>
                <w:rFonts w:ascii="Comic Sans MS" w:hAnsi="Comic Sans MS"/>
                <w:sz w:val="16"/>
                <w:szCs w:val="16"/>
              </w:rPr>
            </w:pPr>
          </w:p>
          <w:p w14:paraId="51EF1F3A" w14:textId="77777777" w:rsidR="006E1457" w:rsidRDefault="006E1457" w:rsidP="0006179A">
            <w:pPr>
              <w:jc w:val="both"/>
              <w:rPr>
                <w:rFonts w:ascii="Comic Sans MS" w:hAnsi="Comic Sans MS"/>
                <w:sz w:val="16"/>
                <w:szCs w:val="16"/>
              </w:rPr>
            </w:pPr>
          </w:p>
          <w:p w14:paraId="2743313C" w14:textId="77777777" w:rsidR="006E1457" w:rsidRDefault="006E1457" w:rsidP="0006179A">
            <w:pPr>
              <w:jc w:val="both"/>
              <w:rPr>
                <w:rFonts w:ascii="Comic Sans MS" w:hAnsi="Comic Sans MS"/>
                <w:sz w:val="16"/>
                <w:szCs w:val="16"/>
              </w:rPr>
            </w:pPr>
          </w:p>
          <w:p w14:paraId="2E06B1B9" w14:textId="77777777" w:rsidR="006E1457" w:rsidRDefault="006E1457" w:rsidP="0006179A">
            <w:pPr>
              <w:jc w:val="both"/>
              <w:rPr>
                <w:rFonts w:ascii="Comic Sans MS" w:hAnsi="Comic Sans MS"/>
                <w:sz w:val="16"/>
                <w:szCs w:val="16"/>
              </w:rPr>
            </w:pPr>
          </w:p>
          <w:p w14:paraId="21AB9C9C" w14:textId="77777777" w:rsidR="006E1457" w:rsidRDefault="006E1457" w:rsidP="0006179A">
            <w:pPr>
              <w:jc w:val="both"/>
              <w:rPr>
                <w:rFonts w:ascii="Comic Sans MS" w:hAnsi="Comic Sans MS"/>
                <w:sz w:val="16"/>
                <w:szCs w:val="16"/>
              </w:rPr>
            </w:pPr>
          </w:p>
          <w:p w14:paraId="5CB26E10" w14:textId="77777777" w:rsidR="006E1457" w:rsidRDefault="006E1457" w:rsidP="0006179A">
            <w:pPr>
              <w:jc w:val="both"/>
              <w:rPr>
                <w:rFonts w:ascii="Comic Sans MS" w:hAnsi="Comic Sans MS"/>
                <w:sz w:val="16"/>
                <w:szCs w:val="16"/>
              </w:rPr>
            </w:pPr>
          </w:p>
          <w:p w14:paraId="4BED1016" w14:textId="77777777" w:rsidR="006E1457" w:rsidRDefault="006E1457" w:rsidP="0006179A">
            <w:pPr>
              <w:jc w:val="both"/>
              <w:rPr>
                <w:rFonts w:ascii="Comic Sans MS" w:hAnsi="Comic Sans MS"/>
                <w:sz w:val="16"/>
                <w:szCs w:val="16"/>
              </w:rPr>
            </w:pPr>
          </w:p>
          <w:p w14:paraId="65DEB08B" w14:textId="77777777" w:rsidR="006E1457" w:rsidRDefault="006E1457" w:rsidP="0006179A">
            <w:pPr>
              <w:jc w:val="both"/>
              <w:rPr>
                <w:rFonts w:ascii="Comic Sans MS" w:hAnsi="Comic Sans MS"/>
                <w:sz w:val="16"/>
                <w:szCs w:val="16"/>
              </w:rPr>
            </w:pPr>
          </w:p>
          <w:p w14:paraId="2BF4A3C4" w14:textId="77777777" w:rsidR="006E1457" w:rsidRDefault="006E1457" w:rsidP="0006179A">
            <w:pPr>
              <w:jc w:val="both"/>
              <w:rPr>
                <w:rFonts w:ascii="Comic Sans MS" w:hAnsi="Comic Sans MS"/>
                <w:sz w:val="16"/>
                <w:szCs w:val="16"/>
              </w:rPr>
            </w:pPr>
          </w:p>
          <w:p w14:paraId="78E49792" w14:textId="77777777" w:rsidR="006E1457" w:rsidRDefault="006E1457" w:rsidP="0006179A">
            <w:pPr>
              <w:jc w:val="both"/>
              <w:rPr>
                <w:rFonts w:ascii="Comic Sans MS" w:hAnsi="Comic Sans MS"/>
                <w:sz w:val="16"/>
                <w:szCs w:val="16"/>
              </w:rPr>
            </w:pPr>
          </w:p>
          <w:p w14:paraId="7D457B05" w14:textId="77777777" w:rsidR="006E1457" w:rsidRDefault="006E1457" w:rsidP="0006179A">
            <w:pPr>
              <w:jc w:val="both"/>
              <w:rPr>
                <w:rFonts w:ascii="Comic Sans MS" w:hAnsi="Comic Sans MS"/>
                <w:sz w:val="16"/>
                <w:szCs w:val="16"/>
              </w:rPr>
            </w:pPr>
          </w:p>
          <w:p w14:paraId="6792516C" w14:textId="77777777" w:rsidR="006E1457" w:rsidRDefault="006E1457" w:rsidP="0006179A">
            <w:pPr>
              <w:jc w:val="both"/>
              <w:rPr>
                <w:rFonts w:ascii="Comic Sans MS" w:hAnsi="Comic Sans MS"/>
                <w:sz w:val="16"/>
                <w:szCs w:val="16"/>
              </w:rPr>
            </w:pPr>
          </w:p>
          <w:p w14:paraId="0C32F679" w14:textId="77777777" w:rsidR="006E1457" w:rsidRDefault="006E1457" w:rsidP="0006179A">
            <w:pPr>
              <w:jc w:val="both"/>
              <w:rPr>
                <w:rFonts w:ascii="Comic Sans MS" w:hAnsi="Comic Sans MS"/>
                <w:sz w:val="16"/>
                <w:szCs w:val="16"/>
              </w:rPr>
            </w:pPr>
          </w:p>
          <w:p w14:paraId="464AFE1A" w14:textId="77777777" w:rsidR="006E1457" w:rsidRDefault="006E1457" w:rsidP="0006179A">
            <w:pPr>
              <w:jc w:val="both"/>
              <w:rPr>
                <w:rFonts w:ascii="Comic Sans MS" w:hAnsi="Comic Sans MS"/>
                <w:sz w:val="16"/>
                <w:szCs w:val="16"/>
              </w:rPr>
            </w:pPr>
          </w:p>
          <w:p w14:paraId="7A706FE6" w14:textId="77777777" w:rsidR="006E1457" w:rsidRDefault="006E1457" w:rsidP="0006179A">
            <w:pPr>
              <w:jc w:val="both"/>
              <w:rPr>
                <w:rFonts w:ascii="Comic Sans MS" w:hAnsi="Comic Sans MS"/>
                <w:sz w:val="16"/>
                <w:szCs w:val="16"/>
              </w:rPr>
            </w:pPr>
          </w:p>
          <w:p w14:paraId="7B5AD115" w14:textId="77777777" w:rsidR="006E1457" w:rsidRDefault="006E1457" w:rsidP="0006179A">
            <w:pPr>
              <w:jc w:val="both"/>
              <w:rPr>
                <w:rFonts w:ascii="Comic Sans MS" w:hAnsi="Comic Sans MS"/>
                <w:sz w:val="16"/>
                <w:szCs w:val="16"/>
              </w:rPr>
            </w:pPr>
          </w:p>
          <w:p w14:paraId="2C3FDA66" w14:textId="77777777" w:rsidR="006E1457" w:rsidRDefault="006E1457" w:rsidP="0006179A">
            <w:pPr>
              <w:jc w:val="both"/>
              <w:rPr>
                <w:rFonts w:ascii="Comic Sans MS" w:hAnsi="Comic Sans MS"/>
                <w:sz w:val="16"/>
                <w:szCs w:val="16"/>
              </w:rPr>
            </w:pPr>
          </w:p>
          <w:p w14:paraId="27E6D99E" w14:textId="77777777" w:rsidR="006E1457" w:rsidRDefault="006E1457" w:rsidP="0006179A">
            <w:pPr>
              <w:jc w:val="both"/>
              <w:rPr>
                <w:rFonts w:ascii="Comic Sans MS" w:hAnsi="Comic Sans MS"/>
                <w:sz w:val="16"/>
                <w:szCs w:val="16"/>
              </w:rPr>
            </w:pPr>
          </w:p>
          <w:p w14:paraId="0A595EAD" w14:textId="77777777" w:rsidR="006E1457" w:rsidRDefault="006E1457" w:rsidP="0006179A">
            <w:pPr>
              <w:jc w:val="both"/>
              <w:rPr>
                <w:rFonts w:ascii="Comic Sans MS" w:hAnsi="Comic Sans MS"/>
                <w:sz w:val="16"/>
                <w:szCs w:val="16"/>
              </w:rPr>
            </w:pPr>
          </w:p>
          <w:p w14:paraId="701ED392" w14:textId="77777777" w:rsidR="006E1457" w:rsidRDefault="006E1457" w:rsidP="0006179A">
            <w:pPr>
              <w:jc w:val="both"/>
              <w:rPr>
                <w:rFonts w:ascii="Comic Sans MS" w:hAnsi="Comic Sans MS"/>
                <w:sz w:val="16"/>
                <w:szCs w:val="16"/>
              </w:rPr>
            </w:pPr>
          </w:p>
          <w:p w14:paraId="0AD27873" w14:textId="77777777" w:rsidR="006E1457" w:rsidRPr="00CF0582" w:rsidRDefault="006E1457" w:rsidP="0006179A">
            <w:pPr>
              <w:jc w:val="both"/>
              <w:rPr>
                <w:rFonts w:ascii="Comic Sans MS" w:hAnsi="Comic Sans MS"/>
                <w:sz w:val="16"/>
                <w:szCs w:val="16"/>
              </w:rPr>
            </w:pPr>
          </w:p>
          <w:p w14:paraId="0B9DE8BA" w14:textId="47637E7D" w:rsidR="0006179A" w:rsidRPr="00CF0582" w:rsidRDefault="0006179A" w:rsidP="006E1457">
            <w:pPr>
              <w:ind w:left="459" w:hanging="459"/>
              <w:jc w:val="both"/>
              <w:rPr>
                <w:rFonts w:ascii="Comic Sans MS" w:hAnsi="Comic Sans MS"/>
                <w:sz w:val="16"/>
                <w:szCs w:val="16"/>
              </w:rPr>
            </w:pPr>
            <w:r w:rsidRPr="00CF0582">
              <w:rPr>
                <w:rFonts w:ascii="Comic Sans MS" w:hAnsi="Comic Sans MS"/>
                <w:b/>
                <w:sz w:val="16"/>
                <w:szCs w:val="16"/>
              </w:rPr>
              <w:t>3.4.2</w:t>
            </w:r>
            <w:r w:rsidRPr="00CF0582">
              <w:rPr>
                <w:rFonts w:ascii="Comic Sans MS" w:hAnsi="Comic Sans MS"/>
                <w:sz w:val="16"/>
                <w:szCs w:val="16"/>
              </w:rPr>
              <w:t xml:space="preserve"> L’équipe-cycle concernée adopte une compréhension commune de la pertinence et de la suffisance des données nécessaires pour être en mesure de porter un jugement éclairé.</w:t>
            </w:r>
          </w:p>
        </w:tc>
        <w:tc>
          <w:tcPr>
            <w:tcW w:w="5245" w:type="dxa"/>
            <w:shd w:val="clear" w:color="auto" w:fill="FFFFFF" w:themeFill="background1"/>
          </w:tcPr>
          <w:p w14:paraId="19FBED64" w14:textId="2ACA37C3" w:rsidR="0006179A" w:rsidRPr="00C82820" w:rsidRDefault="0006179A" w:rsidP="006E1457">
            <w:pPr>
              <w:ind w:left="792" w:hanging="792"/>
              <w:jc w:val="both"/>
              <w:rPr>
                <w:rFonts w:ascii="Comic Sans MS" w:eastAsia="Calibri" w:hAnsi="Comic Sans MS"/>
                <w:sz w:val="16"/>
                <w:szCs w:val="16"/>
              </w:rPr>
            </w:pPr>
            <w:r w:rsidRPr="007E53B5">
              <w:rPr>
                <w:rFonts w:ascii="Comic Sans MS" w:eastAsia="Calibri" w:hAnsi="Comic Sans MS"/>
                <w:b/>
                <w:bCs/>
                <w:sz w:val="16"/>
                <w:szCs w:val="16"/>
              </w:rPr>
              <w:lastRenderedPageBreak/>
              <w:t>3.4.1.1</w:t>
            </w:r>
            <w:r w:rsidRPr="00C82820">
              <w:rPr>
                <w:rFonts w:ascii="Comic Sans MS" w:eastAsia="Calibri" w:hAnsi="Comic Sans MS"/>
                <w:sz w:val="16"/>
                <w:szCs w:val="16"/>
              </w:rPr>
              <w:t xml:space="preserve"> Utilisation d’outils tels que des grilles à échelles descriptives en français et en mathématique</w:t>
            </w:r>
            <w:r>
              <w:rPr>
                <w:rFonts w:ascii="Comic Sans MS" w:eastAsia="Calibri" w:hAnsi="Comic Sans MS"/>
                <w:sz w:val="16"/>
                <w:szCs w:val="16"/>
              </w:rPr>
              <w:t>.</w:t>
            </w:r>
          </w:p>
          <w:p w14:paraId="70CED756" w14:textId="77777777" w:rsidR="0006179A" w:rsidRPr="00C82820" w:rsidRDefault="0006179A" w:rsidP="0006179A">
            <w:pPr>
              <w:ind w:left="792" w:hanging="792"/>
              <w:jc w:val="both"/>
              <w:rPr>
                <w:rFonts w:ascii="Comic Sans MS" w:eastAsia="Calibri" w:hAnsi="Comic Sans MS"/>
                <w:sz w:val="16"/>
                <w:szCs w:val="16"/>
              </w:rPr>
            </w:pPr>
            <w:r w:rsidRPr="007E53B5">
              <w:rPr>
                <w:rFonts w:ascii="Comic Sans MS" w:eastAsia="Calibri" w:hAnsi="Comic Sans MS"/>
                <w:b/>
                <w:bCs/>
                <w:sz w:val="16"/>
                <w:szCs w:val="16"/>
              </w:rPr>
              <w:t>3.4.1.2</w:t>
            </w:r>
            <w:r w:rsidRPr="00C82820">
              <w:rPr>
                <w:rFonts w:ascii="Comic Sans MS" w:eastAsia="Calibri" w:hAnsi="Comic Sans MS"/>
                <w:sz w:val="16"/>
                <w:szCs w:val="16"/>
              </w:rPr>
              <w:t xml:space="preserve"> L’enseignant recueille des données pertinentes (reliées aux compétences ciblées lors de la planification), variées (prises dans différents contextes) et suffisantes (dont le nombre permet un jugement qui rend justice à l’élève).</w:t>
            </w:r>
          </w:p>
          <w:p w14:paraId="4A27FF6B" w14:textId="77777777" w:rsidR="0006179A" w:rsidRPr="00C82820" w:rsidRDefault="0006179A" w:rsidP="0006179A">
            <w:pPr>
              <w:ind w:left="630" w:hanging="630"/>
              <w:jc w:val="both"/>
              <w:rPr>
                <w:rFonts w:ascii="Comic Sans MS" w:eastAsia="Calibri" w:hAnsi="Comic Sans MS"/>
                <w:sz w:val="16"/>
                <w:szCs w:val="16"/>
                <w:u w:val="single"/>
              </w:rPr>
            </w:pPr>
            <w:r w:rsidRPr="007E53B5">
              <w:rPr>
                <w:rFonts w:ascii="Comic Sans MS" w:eastAsia="Calibri" w:hAnsi="Comic Sans MS"/>
                <w:b/>
                <w:bCs/>
                <w:sz w:val="16"/>
                <w:szCs w:val="16"/>
              </w:rPr>
              <w:t>3.4.1.3</w:t>
            </w:r>
            <w:r w:rsidRPr="00C82820">
              <w:rPr>
                <w:rFonts w:ascii="Comic Sans MS" w:eastAsia="Calibri" w:hAnsi="Comic Sans MS"/>
                <w:sz w:val="16"/>
                <w:szCs w:val="16"/>
              </w:rPr>
              <w:t xml:space="preserve"> Les résultats des élèves, y compris ceux figurant sur leurs bulletins et autres communications destinées aux parents, sont conformes aux apprentissages réalisés et enseignés.</w:t>
            </w:r>
          </w:p>
          <w:p w14:paraId="7B7E8B67" w14:textId="77777777" w:rsidR="0006179A" w:rsidRPr="00C82820" w:rsidRDefault="0006179A" w:rsidP="0006179A">
            <w:pPr>
              <w:ind w:left="630" w:hanging="651"/>
              <w:jc w:val="both"/>
              <w:rPr>
                <w:rFonts w:ascii="Comic Sans MS" w:eastAsia="Calibri" w:hAnsi="Comic Sans MS"/>
                <w:sz w:val="16"/>
                <w:szCs w:val="16"/>
              </w:rPr>
            </w:pPr>
            <w:r w:rsidRPr="007E53B5">
              <w:rPr>
                <w:rFonts w:ascii="Comic Sans MS" w:eastAsia="Calibri" w:hAnsi="Comic Sans MS"/>
                <w:b/>
                <w:bCs/>
                <w:sz w:val="16"/>
                <w:szCs w:val="16"/>
              </w:rPr>
              <w:t>3.4.1.4</w:t>
            </w:r>
            <w:r w:rsidRPr="00C82820">
              <w:rPr>
                <w:rFonts w:ascii="Comic Sans MS" w:eastAsia="Calibri" w:hAnsi="Comic Sans MS"/>
                <w:sz w:val="16"/>
                <w:szCs w:val="16"/>
              </w:rPr>
              <w:t xml:space="preserve"> </w:t>
            </w:r>
            <w:r w:rsidRPr="00C82820">
              <w:rPr>
                <w:rFonts w:ascii="Comic Sans MS" w:eastAsia="Calibri" w:hAnsi="Comic Sans MS"/>
                <w:sz w:val="16"/>
                <w:szCs w:val="16"/>
                <w:u w:val="single"/>
              </w:rPr>
              <w:t>Absence à une situation d’évaluation en cours d’année</w:t>
            </w:r>
            <w:r w:rsidRPr="00C82820">
              <w:rPr>
                <w:rFonts w:ascii="Comic Sans MS" w:eastAsia="Calibri" w:hAnsi="Comic Sans MS"/>
                <w:sz w:val="16"/>
                <w:szCs w:val="16"/>
              </w:rPr>
              <w:t> :  Dans la mesure du possible, les enseignants concernés feront vivre une reprise à l’élève absent. Lors d’une absence prolongée, les enseignants détermineront ce qui est pertinent de reprendre et ce qui ne l’est pas.</w:t>
            </w:r>
          </w:p>
          <w:p w14:paraId="40B6DEF6" w14:textId="77777777" w:rsidR="0006179A" w:rsidRPr="00C82820" w:rsidRDefault="0006179A" w:rsidP="0006179A">
            <w:pPr>
              <w:ind w:left="630" w:hanging="630"/>
              <w:jc w:val="both"/>
              <w:rPr>
                <w:rFonts w:ascii="Comic Sans MS" w:eastAsia="Calibri" w:hAnsi="Comic Sans MS"/>
                <w:sz w:val="16"/>
                <w:szCs w:val="16"/>
              </w:rPr>
            </w:pPr>
            <w:r w:rsidRPr="007E53B5">
              <w:rPr>
                <w:rFonts w:ascii="Comic Sans MS" w:eastAsia="Calibri" w:hAnsi="Comic Sans MS"/>
                <w:b/>
                <w:bCs/>
                <w:sz w:val="16"/>
                <w:szCs w:val="16"/>
              </w:rPr>
              <w:t>3.4.1.5</w:t>
            </w:r>
            <w:r w:rsidRPr="00C82820">
              <w:rPr>
                <w:rFonts w:ascii="Comic Sans MS" w:eastAsia="Calibri" w:hAnsi="Comic Sans MS"/>
                <w:sz w:val="16"/>
                <w:szCs w:val="16"/>
              </w:rPr>
              <w:t xml:space="preserve"> </w:t>
            </w:r>
            <w:r w:rsidRPr="00C82820">
              <w:rPr>
                <w:rFonts w:ascii="Comic Sans MS" w:eastAsia="Calibri" w:hAnsi="Comic Sans MS"/>
                <w:sz w:val="16"/>
                <w:szCs w:val="16"/>
                <w:u w:val="single"/>
              </w:rPr>
              <w:t>Activités sportives en dehors de l’école sur les heures de classe</w:t>
            </w:r>
            <w:r w:rsidRPr="00C82820">
              <w:rPr>
                <w:rFonts w:ascii="Comic Sans MS" w:eastAsia="Calibri" w:hAnsi="Comic Sans MS"/>
                <w:sz w:val="16"/>
                <w:szCs w:val="16"/>
              </w:rPr>
              <w:t xml:space="preserve"> : L’élève a la responsabilité de prendre toutes les mesures nécessaires pour rattraper l’enseignement </w:t>
            </w:r>
            <w:r w:rsidRPr="00C82820">
              <w:rPr>
                <w:rFonts w:ascii="Comic Sans MS" w:eastAsia="Calibri" w:hAnsi="Comic Sans MS"/>
                <w:sz w:val="16"/>
                <w:szCs w:val="16"/>
              </w:rPr>
              <w:lastRenderedPageBreak/>
              <w:t>dispensé en son absence et discuter avec ses enseignants des modalités des reprises de travaux ou d’évaluations éventuels. À la deuxième absence de reprise, l’élève se verra attribuer la note zéro.</w:t>
            </w:r>
          </w:p>
          <w:p w14:paraId="4FCB974E" w14:textId="2AC9EF8F" w:rsidR="0006179A" w:rsidRPr="00C82820" w:rsidRDefault="0006179A" w:rsidP="006E1457">
            <w:pPr>
              <w:ind w:left="630" w:hanging="630"/>
              <w:jc w:val="both"/>
              <w:rPr>
                <w:rFonts w:ascii="Comic Sans MS" w:eastAsia="Calibri" w:hAnsi="Comic Sans MS"/>
                <w:sz w:val="16"/>
                <w:szCs w:val="16"/>
              </w:rPr>
            </w:pPr>
            <w:r w:rsidRPr="007E53B5">
              <w:rPr>
                <w:rFonts w:ascii="Comic Sans MS" w:eastAsia="Calibri" w:hAnsi="Comic Sans MS"/>
                <w:b/>
                <w:bCs/>
                <w:sz w:val="16"/>
                <w:szCs w:val="16"/>
              </w:rPr>
              <w:t>3.4.1.6</w:t>
            </w:r>
            <w:r w:rsidRPr="00C82820">
              <w:rPr>
                <w:rFonts w:ascii="Comic Sans MS" w:eastAsia="Calibri" w:hAnsi="Comic Sans MS"/>
                <w:sz w:val="16"/>
                <w:szCs w:val="16"/>
              </w:rPr>
              <w:t xml:space="preserve"> </w:t>
            </w:r>
            <w:r w:rsidRPr="00C82820">
              <w:rPr>
                <w:rFonts w:ascii="Comic Sans MS" w:eastAsia="Calibri" w:hAnsi="Comic Sans MS"/>
                <w:sz w:val="16"/>
                <w:szCs w:val="16"/>
                <w:u w:val="single"/>
              </w:rPr>
              <w:t>Refus d’un élève de participer à une situation d’évaluation (ex. : oral)</w:t>
            </w:r>
            <w:r w:rsidRPr="00C82820">
              <w:rPr>
                <w:rFonts w:ascii="Comic Sans MS" w:eastAsia="Calibri" w:hAnsi="Comic Sans MS"/>
                <w:sz w:val="16"/>
                <w:szCs w:val="16"/>
              </w:rPr>
              <w:t> : L’enseignant de l’élève communique avec les parents afin de les informer de la situation.  Il peut offrir à l’élève d’autres possibilités d’évaluation. Ultimement, l’élève pourrait se voir attribuer la note de « zéro ».</w:t>
            </w:r>
          </w:p>
          <w:p w14:paraId="5078761C" w14:textId="77777777" w:rsidR="0006179A" w:rsidRPr="00C82820" w:rsidRDefault="0006179A" w:rsidP="0006179A">
            <w:pPr>
              <w:ind w:left="630" w:hanging="630"/>
              <w:jc w:val="both"/>
              <w:rPr>
                <w:rFonts w:ascii="Comic Sans MS" w:eastAsia="Calibri" w:hAnsi="Comic Sans MS"/>
                <w:sz w:val="16"/>
                <w:szCs w:val="16"/>
              </w:rPr>
            </w:pPr>
            <w:r w:rsidRPr="007E53B5">
              <w:rPr>
                <w:rFonts w:ascii="Comic Sans MS" w:eastAsia="Calibri" w:hAnsi="Comic Sans MS"/>
                <w:b/>
                <w:bCs/>
                <w:sz w:val="16"/>
                <w:szCs w:val="16"/>
              </w:rPr>
              <w:t>3.4.1.7</w:t>
            </w:r>
            <w:r>
              <w:rPr>
                <w:rFonts w:ascii="Comic Sans MS" w:eastAsia="Calibri" w:hAnsi="Comic Sans MS"/>
                <w:sz w:val="16"/>
                <w:szCs w:val="16"/>
              </w:rPr>
              <w:t xml:space="preserve"> </w:t>
            </w:r>
            <w:r w:rsidRPr="00C82820">
              <w:rPr>
                <w:rFonts w:ascii="Comic Sans MS" w:eastAsia="Calibri" w:hAnsi="Comic Sans MS"/>
                <w:sz w:val="16"/>
                <w:szCs w:val="16"/>
                <w:u w:val="single"/>
              </w:rPr>
              <w:t>Un élève est considéré en situation de plagiat ou de tricherie</w:t>
            </w:r>
            <w:r w:rsidRPr="00C82820">
              <w:rPr>
                <w:rFonts w:ascii="Comic Sans MS" w:eastAsia="Calibri" w:hAnsi="Comic Sans MS"/>
                <w:sz w:val="16"/>
                <w:szCs w:val="16"/>
              </w:rPr>
              <w:t> :</w:t>
            </w:r>
          </w:p>
          <w:p w14:paraId="3857E3CB" w14:textId="77777777" w:rsidR="0006179A" w:rsidRPr="00C82820" w:rsidRDefault="0006179A" w:rsidP="0006179A">
            <w:pPr>
              <w:numPr>
                <w:ilvl w:val="0"/>
                <w:numId w:val="13"/>
              </w:numPr>
              <w:spacing w:after="0" w:line="240" w:lineRule="auto"/>
              <w:jc w:val="both"/>
              <w:rPr>
                <w:rFonts w:ascii="Comic Sans MS" w:eastAsia="Calibri" w:hAnsi="Comic Sans MS"/>
                <w:sz w:val="16"/>
                <w:szCs w:val="16"/>
              </w:rPr>
            </w:pPr>
            <w:r w:rsidRPr="00C82820">
              <w:rPr>
                <w:rFonts w:ascii="Comic Sans MS" w:eastAsia="Calibri" w:hAnsi="Comic Sans MS"/>
                <w:sz w:val="16"/>
                <w:szCs w:val="16"/>
              </w:rPr>
              <w:t>S’il a en sa possession un appareil électronique ou de communication (téléphone cellulaire, iPod, etc.) ou un document non autorisé ;</w:t>
            </w:r>
          </w:p>
          <w:p w14:paraId="1ECAB180" w14:textId="77777777" w:rsidR="0006179A" w:rsidRPr="00C82820" w:rsidRDefault="0006179A" w:rsidP="0006179A">
            <w:pPr>
              <w:numPr>
                <w:ilvl w:val="0"/>
                <w:numId w:val="13"/>
              </w:numPr>
              <w:spacing w:after="0" w:line="240" w:lineRule="auto"/>
              <w:jc w:val="both"/>
              <w:rPr>
                <w:rFonts w:ascii="Comic Sans MS" w:eastAsia="Calibri" w:hAnsi="Comic Sans MS"/>
                <w:sz w:val="16"/>
                <w:szCs w:val="16"/>
              </w:rPr>
            </w:pPr>
            <w:r w:rsidRPr="00C82820">
              <w:rPr>
                <w:rFonts w:ascii="Comic Sans MS" w:eastAsia="Calibri" w:hAnsi="Comic Sans MS"/>
                <w:sz w:val="16"/>
                <w:szCs w:val="16"/>
              </w:rPr>
              <w:t>S’il consulte, de façon non autorisée, des informations relatives à l’évaluation (documents, inscriptions sur les vêtements ou sur la peau) ;</w:t>
            </w:r>
          </w:p>
          <w:p w14:paraId="61082B4D" w14:textId="77777777" w:rsidR="0006179A" w:rsidRPr="00C82820" w:rsidRDefault="0006179A" w:rsidP="0006179A">
            <w:pPr>
              <w:numPr>
                <w:ilvl w:val="0"/>
                <w:numId w:val="13"/>
              </w:numPr>
              <w:spacing w:after="0" w:line="240" w:lineRule="auto"/>
              <w:jc w:val="both"/>
              <w:rPr>
                <w:rFonts w:ascii="Comic Sans MS" w:eastAsia="Calibri" w:hAnsi="Comic Sans MS"/>
                <w:sz w:val="16"/>
                <w:szCs w:val="16"/>
              </w:rPr>
            </w:pPr>
            <w:r w:rsidRPr="00C82820">
              <w:rPr>
                <w:rFonts w:ascii="Comic Sans MS" w:eastAsia="Calibri" w:hAnsi="Comic Sans MS"/>
                <w:sz w:val="16"/>
                <w:szCs w:val="16"/>
              </w:rPr>
              <w:t>S’il échange des informations oralement ;</w:t>
            </w:r>
          </w:p>
          <w:p w14:paraId="117224D5" w14:textId="77777777" w:rsidR="0006179A" w:rsidRPr="00C82820" w:rsidRDefault="0006179A" w:rsidP="0006179A">
            <w:pPr>
              <w:numPr>
                <w:ilvl w:val="0"/>
                <w:numId w:val="13"/>
              </w:numPr>
              <w:spacing w:after="0" w:line="240" w:lineRule="auto"/>
              <w:jc w:val="both"/>
              <w:rPr>
                <w:rFonts w:ascii="Comic Sans MS" w:eastAsia="Calibri" w:hAnsi="Comic Sans MS"/>
                <w:sz w:val="16"/>
                <w:szCs w:val="16"/>
              </w:rPr>
            </w:pPr>
            <w:r w:rsidRPr="00C82820">
              <w:rPr>
                <w:rFonts w:ascii="Comic Sans MS" w:eastAsia="Calibri" w:hAnsi="Comic Sans MS"/>
                <w:sz w:val="16"/>
                <w:szCs w:val="16"/>
              </w:rPr>
              <w:t>S’il échange des informations par écrit (notes textées sur appareil électronique ou de communication) :</w:t>
            </w:r>
          </w:p>
          <w:p w14:paraId="62FBBC85" w14:textId="77777777" w:rsidR="0006179A" w:rsidRPr="00C82820" w:rsidRDefault="0006179A" w:rsidP="0006179A">
            <w:pPr>
              <w:numPr>
                <w:ilvl w:val="0"/>
                <w:numId w:val="13"/>
              </w:numPr>
              <w:spacing w:after="0" w:line="240" w:lineRule="auto"/>
              <w:jc w:val="both"/>
              <w:rPr>
                <w:rFonts w:ascii="Comic Sans MS" w:eastAsia="Calibri" w:hAnsi="Comic Sans MS"/>
                <w:sz w:val="16"/>
                <w:szCs w:val="16"/>
              </w:rPr>
            </w:pPr>
            <w:r w:rsidRPr="00C82820">
              <w:rPr>
                <w:rFonts w:ascii="Comic Sans MS" w:eastAsia="Calibri" w:hAnsi="Comic Sans MS"/>
                <w:sz w:val="16"/>
                <w:szCs w:val="16"/>
              </w:rPr>
              <w:t>S’il s’approprie, en tout ou en partie, le texte, le travail ou la recherche d’un auteur sans citer la source.</w:t>
            </w:r>
          </w:p>
          <w:p w14:paraId="6070495C" w14:textId="17EC8252" w:rsidR="0006179A" w:rsidRPr="006E1457" w:rsidRDefault="0006179A" w:rsidP="006E1457">
            <w:pPr>
              <w:ind w:left="706"/>
              <w:jc w:val="both"/>
              <w:rPr>
                <w:rFonts w:ascii="Comic Sans MS" w:eastAsia="Calibri" w:hAnsi="Comic Sans MS"/>
                <w:sz w:val="16"/>
                <w:szCs w:val="16"/>
              </w:rPr>
            </w:pPr>
            <w:r w:rsidRPr="00C82820">
              <w:rPr>
                <w:rFonts w:ascii="Comic Sans MS" w:eastAsia="Calibri" w:hAnsi="Comic Sans MS"/>
                <w:sz w:val="16"/>
                <w:szCs w:val="16"/>
              </w:rPr>
              <w:t>Dans le cas d’une évaluation locale, la note « 0 » sera attribuée pour cette évaluation.  La direction a la responsabilité de déterminer les sanctions disciplinaires s’il y a lieu.  Les parents en seront avertis.</w:t>
            </w:r>
          </w:p>
        </w:tc>
      </w:tr>
      <w:tr w:rsidR="0006179A" w:rsidRPr="005E4B79" w14:paraId="48A1E661" w14:textId="77777777" w:rsidTr="00CE5757">
        <w:tc>
          <w:tcPr>
            <w:tcW w:w="3402" w:type="dxa"/>
            <w:shd w:val="clear" w:color="auto" w:fill="FFFFFF" w:themeFill="background1"/>
          </w:tcPr>
          <w:p w14:paraId="7D4C40C6" w14:textId="77777777" w:rsidR="0006179A" w:rsidRPr="00CF0582" w:rsidRDefault="0006179A" w:rsidP="0006179A">
            <w:pPr>
              <w:ind w:left="317" w:hanging="317"/>
              <w:jc w:val="both"/>
              <w:rPr>
                <w:rFonts w:ascii="Comic Sans MS" w:hAnsi="Comic Sans MS"/>
                <w:sz w:val="16"/>
                <w:szCs w:val="16"/>
              </w:rPr>
            </w:pPr>
            <w:r w:rsidRPr="00CF0582">
              <w:rPr>
                <w:rFonts w:ascii="Comic Sans MS" w:hAnsi="Comic Sans MS"/>
                <w:b/>
                <w:sz w:val="16"/>
                <w:szCs w:val="16"/>
              </w:rPr>
              <w:lastRenderedPageBreak/>
              <w:t>3.5</w:t>
            </w:r>
            <w:r w:rsidRPr="00CF0582">
              <w:rPr>
                <w:rFonts w:ascii="Comic Sans MS" w:hAnsi="Comic Sans MS"/>
                <w:sz w:val="16"/>
                <w:szCs w:val="16"/>
              </w:rPr>
              <w:t xml:space="preserve">  Le jugement consigné au bulletin scolaire se fait à l’aide des mêmes références pour tous les élèves.</w:t>
            </w:r>
          </w:p>
          <w:p w14:paraId="715DF7BE" w14:textId="77777777" w:rsidR="0006179A" w:rsidRPr="00CF0582" w:rsidRDefault="0006179A" w:rsidP="0006179A">
            <w:pPr>
              <w:jc w:val="both"/>
              <w:rPr>
                <w:rFonts w:ascii="Comic Sans MS" w:hAnsi="Comic Sans MS"/>
                <w:sz w:val="16"/>
                <w:szCs w:val="16"/>
              </w:rPr>
            </w:pPr>
          </w:p>
        </w:tc>
        <w:tc>
          <w:tcPr>
            <w:tcW w:w="5812" w:type="dxa"/>
            <w:shd w:val="clear" w:color="auto" w:fill="FFFFFF" w:themeFill="background1"/>
          </w:tcPr>
          <w:p w14:paraId="3CF63221" w14:textId="47AF509F" w:rsidR="0006179A" w:rsidRPr="00CF0582" w:rsidRDefault="0006179A" w:rsidP="0006179A">
            <w:pPr>
              <w:ind w:left="459" w:hanging="459"/>
              <w:jc w:val="both"/>
              <w:rPr>
                <w:rFonts w:ascii="Comic Sans MS" w:hAnsi="Comic Sans MS"/>
                <w:sz w:val="16"/>
                <w:szCs w:val="16"/>
              </w:rPr>
            </w:pPr>
            <w:r w:rsidRPr="00DD0DCE">
              <w:rPr>
                <w:rFonts w:ascii="Comic Sans MS" w:hAnsi="Comic Sans MS"/>
                <w:noProof/>
                <w:sz w:val="16"/>
                <w:szCs w:val="16"/>
              </w:rPr>
              <w:drawing>
                <wp:anchor distT="0" distB="0" distL="114300" distR="114300" simplePos="0" relativeHeight="251660288" behindDoc="0" locked="0" layoutInCell="1" allowOverlap="1" wp14:anchorId="7BC7927F" wp14:editId="0007FBD1">
                  <wp:simplePos x="0" y="0"/>
                  <wp:positionH relativeFrom="column">
                    <wp:posOffset>3572564</wp:posOffset>
                  </wp:positionH>
                  <wp:positionV relativeFrom="paragraph">
                    <wp:posOffset>248425</wp:posOffset>
                  </wp:positionV>
                  <wp:extent cx="6196520" cy="74779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6520" cy="7477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0582">
              <w:rPr>
                <w:rFonts w:ascii="Comic Sans MS" w:hAnsi="Comic Sans MS"/>
                <w:b/>
                <w:sz w:val="16"/>
                <w:szCs w:val="16"/>
              </w:rPr>
              <w:t>3.5.1</w:t>
            </w:r>
            <w:r>
              <w:rPr>
                <w:rFonts w:ascii="Comic Sans MS" w:hAnsi="Comic Sans MS"/>
                <w:b/>
                <w:sz w:val="16"/>
                <w:szCs w:val="16"/>
              </w:rPr>
              <w:t xml:space="preserve"> </w:t>
            </w:r>
            <w:r w:rsidRPr="00CF0582">
              <w:rPr>
                <w:rFonts w:ascii="Comic Sans MS" w:hAnsi="Comic Sans MS"/>
                <w:sz w:val="16"/>
                <w:szCs w:val="16"/>
              </w:rPr>
              <w:t>L’enseignant tient compte des mêmes exigences pour tous ses élèves pour établir son jugement au bulletin scolaire.</w:t>
            </w:r>
          </w:p>
          <w:p w14:paraId="4BEDEA70" w14:textId="77777777" w:rsidR="0006179A" w:rsidRDefault="0006179A" w:rsidP="0006179A">
            <w:pPr>
              <w:jc w:val="both"/>
              <w:rPr>
                <w:rFonts w:ascii="Comic Sans MS" w:hAnsi="Comic Sans MS"/>
                <w:sz w:val="16"/>
                <w:szCs w:val="16"/>
              </w:rPr>
            </w:pPr>
          </w:p>
          <w:p w14:paraId="0488F1E1" w14:textId="77777777" w:rsidR="0006179A" w:rsidRPr="00CF0582" w:rsidRDefault="0006179A" w:rsidP="0006179A">
            <w:pPr>
              <w:jc w:val="both"/>
              <w:rPr>
                <w:rFonts w:ascii="Comic Sans MS" w:hAnsi="Comic Sans MS"/>
                <w:sz w:val="16"/>
                <w:szCs w:val="16"/>
              </w:rPr>
            </w:pPr>
          </w:p>
          <w:p w14:paraId="0147AB59" w14:textId="77777777" w:rsidR="0006179A" w:rsidRPr="00CF0582" w:rsidRDefault="0006179A" w:rsidP="0006179A">
            <w:pPr>
              <w:ind w:left="459" w:hanging="425"/>
              <w:jc w:val="both"/>
              <w:rPr>
                <w:rFonts w:ascii="Comic Sans MS" w:hAnsi="Comic Sans MS"/>
                <w:sz w:val="16"/>
                <w:szCs w:val="16"/>
              </w:rPr>
            </w:pPr>
            <w:r w:rsidRPr="00CF0582">
              <w:rPr>
                <w:rFonts w:ascii="Comic Sans MS" w:hAnsi="Comic Sans MS"/>
                <w:b/>
                <w:sz w:val="16"/>
                <w:szCs w:val="16"/>
              </w:rPr>
              <w:t>3.5.2</w:t>
            </w:r>
            <w:r>
              <w:rPr>
                <w:rFonts w:ascii="Comic Sans MS" w:hAnsi="Comic Sans MS"/>
                <w:b/>
                <w:sz w:val="16"/>
                <w:szCs w:val="16"/>
              </w:rPr>
              <w:t xml:space="preserve"> </w:t>
            </w:r>
            <w:r w:rsidRPr="00CF0582">
              <w:rPr>
                <w:rFonts w:ascii="Comic Sans MS" w:hAnsi="Comic Sans MS"/>
                <w:sz w:val="16"/>
                <w:szCs w:val="16"/>
              </w:rPr>
              <w:t>Un jugement peut être porté sur les apprentissages d’un élève en fonction d’exigences différentes de celles établies pour le groupe-classe en autant que l’action soit inscrite au plan d’intervention.</w:t>
            </w:r>
          </w:p>
        </w:tc>
        <w:tc>
          <w:tcPr>
            <w:tcW w:w="5245" w:type="dxa"/>
            <w:shd w:val="clear" w:color="auto" w:fill="FFFFFF" w:themeFill="background1"/>
          </w:tcPr>
          <w:p w14:paraId="358534F2" w14:textId="1B0C7348" w:rsidR="0006179A" w:rsidRPr="00CF0582" w:rsidRDefault="0006179A" w:rsidP="0006179A">
            <w:pPr>
              <w:ind w:left="742" w:hanging="742"/>
              <w:jc w:val="both"/>
              <w:rPr>
                <w:rFonts w:ascii="Comic Sans MS" w:hAnsi="Comic Sans MS"/>
                <w:sz w:val="16"/>
                <w:szCs w:val="16"/>
              </w:rPr>
            </w:pPr>
            <w:r w:rsidRPr="00CF0582">
              <w:rPr>
                <w:rFonts w:ascii="Comic Sans MS" w:hAnsi="Comic Sans MS"/>
                <w:b/>
                <w:sz w:val="16"/>
                <w:szCs w:val="16"/>
              </w:rPr>
              <w:t>3.5.1.1</w:t>
            </w:r>
            <w:r w:rsidRPr="00CF0582">
              <w:rPr>
                <w:rFonts w:ascii="Comic Sans MS" w:hAnsi="Comic Sans MS"/>
                <w:sz w:val="16"/>
                <w:szCs w:val="16"/>
              </w:rPr>
              <w:t xml:space="preserve">  Utilisation du barème école </w:t>
            </w:r>
          </w:p>
          <w:p w14:paraId="524D09EC" w14:textId="1264E61A" w:rsidR="0006179A" w:rsidRPr="00CF0582" w:rsidRDefault="0006179A" w:rsidP="0006179A">
            <w:pPr>
              <w:ind w:left="742" w:hanging="742"/>
              <w:jc w:val="both"/>
              <w:rPr>
                <w:rFonts w:ascii="Comic Sans MS" w:hAnsi="Comic Sans MS"/>
                <w:sz w:val="16"/>
                <w:szCs w:val="16"/>
              </w:rPr>
            </w:pPr>
            <w:r w:rsidRPr="00CF0582">
              <w:rPr>
                <w:rFonts w:ascii="Comic Sans MS" w:hAnsi="Comic Sans MS"/>
                <w:sz w:val="16"/>
                <w:szCs w:val="16"/>
              </w:rPr>
              <w:t xml:space="preserve"> </w:t>
            </w:r>
            <w:r w:rsidRPr="00CF0582">
              <w:rPr>
                <w:rFonts w:ascii="Comic Sans MS" w:hAnsi="Comic Sans MS"/>
                <w:sz w:val="16"/>
                <w:szCs w:val="16"/>
              </w:rPr>
              <w:tab/>
            </w:r>
          </w:p>
          <w:p w14:paraId="70827826" w14:textId="4B2528CE" w:rsidR="0006179A" w:rsidRPr="00CF0582" w:rsidRDefault="0006179A" w:rsidP="0006179A">
            <w:pPr>
              <w:jc w:val="both"/>
              <w:rPr>
                <w:rFonts w:ascii="Comic Sans MS" w:hAnsi="Comic Sans MS"/>
                <w:sz w:val="16"/>
                <w:szCs w:val="16"/>
              </w:rPr>
            </w:pPr>
          </w:p>
          <w:p w14:paraId="78FCF4AC" w14:textId="77777777" w:rsidR="0006179A" w:rsidRDefault="0006179A" w:rsidP="0006179A">
            <w:pPr>
              <w:ind w:left="742" w:hanging="742"/>
              <w:jc w:val="both"/>
              <w:rPr>
                <w:rFonts w:ascii="Comic Sans MS" w:hAnsi="Comic Sans MS"/>
                <w:b/>
                <w:sz w:val="16"/>
                <w:szCs w:val="16"/>
              </w:rPr>
            </w:pPr>
          </w:p>
          <w:p w14:paraId="58484CB4" w14:textId="0B312FA1" w:rsidR="0006179A" w:rsidRPr="00CF0582" w:rsidRDefault="0006179A" w:rsidP="0006179A">
            <w:pPr>
              <w:ind w:left="742" w:hanging="742"/>
              <w:jc w:val="both"/>
              <w:rPr>
                <w:rFonts w:ascii="Comic Sans MS" w:hAnsi="Comic Sans MS"/>
                <w:sz w:val="16"/>
                <w:szCs w:val="16"/>
              </w:rPr>
            </w:pPr>
            <w:r w:rsidRPr="00CF0582">
              <w:rPr>
                <w:rFonts w:ascii="Comic Sans MS" w:hAnsi="Comic Sans MS"/>
                <w:b/>
                <w:sz w:val="16"/>
                <w:szCs w:val="16"/>
              </w:rPr>
              <w:t>3.5.2.1</w:t>
            </w:r>
            <w:r w:rsidRPr="00CF0582">
              <w:rPr>
                <w:rFonts w:ascii="Comic Sans MS" w:hAnsi="Comic Sans MS"/>
                <w:sz w:val="16"/>
                <w:szCs w:val="16"/>
              </w:rPr>
              <w:t xml:space="preserve">   Utilisation du formulaire d’exemption aux dispositions au régime pédagogique </w:t>
            </w:r>
            <w:r>
              <w:rPr>
                <w:rFonts w:ascii="Comic Sans MS" w:hAnsi="Comic Sans MS"/>
                <w:sz w:val="16"/>
                <w:szCs w:val="16"/>
              </w:rPr>
              <w:t>du centre de service scolaire</w:t>
            </w:r>
            <w:r w:rsidRPr="00CF0582">
              <w:rPr>
                <w:rFonts w:ascii="Comic Sans MS" w:hAnsi="Comic Sans MS"/>
                <w:sz w:val="16"/>
                <w:szCs w:val="16"/>
              </w:rPr>
              <w:t xml:space="preserve"> lorsque les exigences au programme sont modifiées.</w:t>
            </w:r>
          </w:p>
          <w:p w14:paraId="68B37BD1" w14:textId="77777777" w:rsidR="0006179A" w:rsidRPr="00CF0582" w:rsidRDefault="0006179A" w:rsidP="0006179A">
            <w:pPr>
              <w:jc w:val="both"/>
              <w:rPr>
                <w:rFonts w:ascii="Comic Sans MS" w:hAnsi="Comic Sans MS"/>
                <w:sz w:val="16"/>
                <w:szCs w:val="16"/>
              </w:rPr>
            </w:pPr>
          </w:p>
        </w:tc>
      </w:tr>
      <w:tr w:rsidR="0006179A" w:rsidRPr="005E4B79" w14:paraId="36CDDC5B" w14:textId="77777777" w:rsidTr="00CE5757">
        <w:tc>
          <w:tcPr>
            <w:tcW w:w="3402" w:type="dxa"/>
            <w:shd w:val="clear" w:color="auto" w:fill="FFFFFF" w:themeFill="background1"/>
          </w:tcPr>
          <w:p w14:paraId="060FEED5" w14:textId="0ADD5F83" w:rsidR="0006179A" w:rsidRPr="005E4B79" w:rsidRDefault="0006179A" w:rsidP="0006179A">
            <w:pPr>
              <w:ind w:left="317" w:hanging="317"/>
              <w:jc w:val="both"/>
              <w:rPr>
                <w:rFonts w:ascii="Comic Sans MS" w:hAnsi="Comic Sans MS"/>
                <w:sz w:val="16"/>
                <w:szCs w:val="16"/>
              </w:rPr>
            </w:pPr>
            <w:r w:rsidRPr="005A5606">
              <w:rPr>
                <w:rFonts w:ascii="Comic Sans MS" w:hAnsi="Comic Sans MS"/>
                <w:b/>
                <w:sz w:val="16"/>
                <w:szCs w:val="16"/>
              </w:rPr>
              <w:t>3.6</w:t>
            </w:r>
            <w:r>
              <w:rPr>
                <w:rFonts w:ascii="Comic Sans MS" w:hAnsi="Comic Sans MS"/>
                <w:sz w:val="16"/>
                <w:szCs w:val="16"/>
              </w:rPr>
              <w:t xml:space="preserve">  </w:t>
            </w:r>
            <w:r w:rsidRPr="00CF0582">
              <w:rPr>
                <w:rFonts w:ascii="Comic Sans MS" w:hAnsi="Comic Sans MS"/>
                <w:sz w:val="16"/>
                <w:szCs w:val="16"/>
              </w:rPr>
              <w:t>Les épreuves ministérielles et d</w:t>
            </w:r>
            <w:r>
              <w:rPr>
                <w:rFonts w:ascii="Comic Sans MS" w:hAnsi="Comic Sans MS"/>
                <w:sz w:val="16"/>
                <w:szCs w:val="16"/>
              </w:rPr>
              <w:t>u centre de service</w:t>
            </w:r>
            <w:r w:rsidRPr="00CF0582">
              <w:rPr>
                <w:rFonts w:ascii="Comic Sans MS" w:hAnsi="Comic Sans MS"/>
                <w:sz w:val="16"/>
                <w:szCs w:val="16"/>
              </w:rPr>
              <w:t xml:space="preserve"> scolaire sont d’application obligatoire</w:t>
            </w:r>
          </w:p>
        </w:tc>
        <w:tc>
          <w:tcPr>
            <w:tcW w:w="5812" w:type="dxa"/>
            <w:shd w:val="clear" w:color="auto" w:fill="FFFFFF" w:themeFill="background1"/>
          </w:tcPr>
          <w:p w14:paraId="2C4A21D2" w14:textId="77777777" w:rsidR="0006179A" w:rsidRDefault="0006179A" w:rsidP="0006179A">
            <w:pPr>
              <w:ind w:left="459" w:hanging="459"/>
              <w:jc w:val="both"/>
              <w:rPr>
                <w:rFonts w:ascii="Comic Sans MS" w:hAnsi="Comic Sans MS" w:cs="Arial"/>
                <w:sz w:val="16"/>
                <w:szCs w:val="16"/>
              </w:rPr>
            </w:pPr>
            <w:r w:rsidRPr="00CC53B8">
              <w:rPr>
                <w:rFonts w:ascii="Comic Sans MS" w:hAnsi="Comic Sans MS" w:cs="Arial"/>
                <w:b/>
                <w:sz w:val="16"/>
                <w:szCs w:val="16"/>
              </w:rPr>
              <w:t>3.</w:t>
            </w:r>
            <w:r>
              <w:rPr>
                <w:rFonts w:ascii="Comic Sans MS" w:hAnsi="Comic Sans MS" w:cs="Arial"/>
                <w:b/>
                <w:sz w:val="16"/>
                <w:szCs w:val="16"/>
              </w:rPr>
              <w:t>6</w:t>
            </w:r>
            <w:r w:rsidRPr="00CC53B8">
              <w:rPr>
                <w:rFonts w:ascii="Comic Sans MS" w:hAnsi="Comic Sans MS" w:cs="Arial"/>
                <w:b/>
                <w:sz w:val="16"/>
                <w:szCs w:val="16"/>
              </w:rPr>
              <w:t>.1</w:t>
            </w:r>
            <w:r>
              <w:rPr>
                <w:rFonts w:ascii="Comic Sans MS" w:hAnsi="Comic Sans MS" w:cs="Arial"/>
                <w:sz w:val="16"/>
                <w:szCs w:val="16"/>
              </w:rPr>
              <w:t xml:space="preserve">   </w:t>
            </w:r>
            <w:r w:rsidRPr="009A7FF1">
              <w:rPr>
                <w:rFonts w:ascii="Comic Sans MS" w:hAnsi="Comic Sans MS" w:cs="Arial"/>
                <w:sz w:val="16"/>
                <w:szCs w:val="16"/>
              </w:rPr>
              <w:t>Lorsque des mesures d’adaptation sont prévues au plan d’intervention d’un élève, celles-ci doivent être mises en place lors de l’administration d’une épreuve obligatoire.</w:t>
            </w:r>
          </w:p>
          <w:p w14:paraId="330030DC" w14:textId="77777777" w:rsidR="0006179A" w:rsidRDefault="0006179A" w:rsidP="0006179A">
            <w:pPr>
              <w:ind w:left="459" w:hanging="459"/>
              <w:rPr>
                <w:rFonts w:ascii="Comic Sans MS" w:hAnsi="Comic Sans MS"/>
                <w:b/>
                <w:sz w:val="16"/>
                <w:szCs w:val="16"/>
              </w:rPr>
            </w:pPr>
          </w:p>
          <w:p w14:paraId="295F2AE9" w14:textId="3DF3E910" w:rsidR="0006179A" w:rsidRPr="005E4B79" w:rsidRDefault="0006179A" w:rsidP="0006179A">
            <w:pPr>
              <w:widowControl w:val="0"/>
              <w:autoSpaceDE w:val="0"/>
              <w:autoSpaceDN w:val="0"/>
              <w:adjustRightInd w:val="0"/>
              <w:ind w:left="459" w:hanging="459"/>
              <w:jc w:val="both"/>
              <w:rPr>
                <w:rFonts w:ascii="Comic Sans MS" w:hAnsi="Comic Sans MS"/>
                <w:sz w:val="16"/>
                <w:szCs w:val="16"/>
              </w:rPr>
            </w:pPr>
            <w:r>
              <w:rPr>
                <w:rFonts w:ascii="Comic Sans MS" w:hAnsi="Comic Sans MS" w:cs="Arial"/>
                <w:b/>
                <w:sz w:val="16"/>
                <w:szCs w:val="16"/>
              </w:rPr>
              <w:t xml:space="preserve">3.6.2 </w:t>
            </w:r>
            <w:r>
              <w:rPr>
                <w:rFonts w:ascii="Comic Sans MS" w:hAnsi="Comic Sans MS" w:cs="Arial"/>
                <w:sz w:val="16"/>
                <w:szCs w:val="16"/>
              </w:rPr>
              <w:t xml:space="preserve"> </w:t>
            </w:r>
            <w:r w:rsidRPr="00CC53B8">
              <w:rPr>
                <w:rFonts w:ascii="Comic Sans MS" w:hAnsi="Comic Sans MS" w:cs="Arial"/>
                <w:sz w:val="16"/>
                <w:szCs w:val="16"/>
              </w:rPr>
              <w:t xml:space="preserve">Lorsque des mesures de modification sont prévues au plan </w:t>
            </w:r>
            <w:r>
              <w:rPr>
                <w:rFonts w:ascii="Comic Sans MS" w:hAnsi="Comic Sans MS" w:cs="Arial"/>
                <w:sz w:val="16"/>
                <w:szCs w:val="16"/>
              </w:rPr>
              <w:t xml:space="preserve"> </w:t>
            </w:r>
            <w:r w:rsidRPr="00CC53B8">
              <w:rPr>
                <w:rFonts w:ascii="Comic Sans MS" w:hAnsi="Comic Sans MS" w:cs="Arial"/>
                <w:sz w:val="16"/>
                <w:szCs w:val="16"/>
              </w:rPr>
              <w:t>d’intervention d’un élève, l’élève passe l’épreuve d</w:t>
            </w:r>
            <w:r w:rsidR="00603C29">
              <w:rPr>
                <w:rFonts w:ascii="Comic Sans MS" w:hAnsi="Comic Sans MS" w:cs="Arial"/>
                <w:sz w:val="16"/>
                <w:szCs w:val="16"/>
              </w:rPr>
              <w:t xml:space="preserve">u centre de service </w:t>
            </w:r>
            <w:r>
              <w:rPr>
                <w:rFonts w:ascii="Comic Sans MS" w:hAnsi="Comic Sans MS" w:cs="Arial"/>
                <w:sz w:val="16"/>
                <w:szCs w:val="16"/>
              </w:rPr>
              <w:t xml:space="preserve">scolaire ou ministérielle et </w:t>
            </w:r>
            <w:r w:rsidRPr="00CC53B8">
              <w:rPr>
                <w:rFonts w:ascii="Comic Sans MS" w:hAnsi="Comic Sans MS" w:cs="Arial"/>
                <w:sz w:val="16"/>
                <w:szCs w:val="16"/>
              </w:rPr>
              <w:t>des modifications y sont apportées.  Le résultat de l’épreuve est considéré dans le calcul du résultat de l’étape 3.  Si l’élève est sélectionné par le MÉLS lors d’une épreuve obligatoire, et que cette épreuve est modifiée, il faut inscrire sur la copie : Épreuve modifiée</w:t>
            </w:r>
            <w:r>
              <w:rPr>
                <w:rFonts w:ascii="Comic Sans MS" w:hAnsi="Comic Sans MS"/>
                <w:sz w:val="16"/>
                <w:szCs w:val="16"/>
              </w:rPr>
              <w:t xml:space="preserve"> </w:t>
            </w:r>
          </w:p>
          <w:p w14:paraId="42FDEEF5" w14:textId="77777777" w:rsidR="0006179A" w:rsidRPr="005E4B79" w:rsidRDefault="0006179A" w:rsidP="0006179A">
            <w:pPr>
              <w:jc w:val="both"/>
              <w:rPr>
                <w:rFonts w:ascii="Comic Sans MS" w:hAnsi="Comic Sans MS"/>
                <w:sz w:val="16"/>
                <w:szCs w:val="16"/>
              </w:rPr>
            </w:pPr>
          </w:p>
        </w:tc>
        <w:tc>
          <w:tcPr>
            <w:tcW w:w="5245" w:type="dxa"/>
            <w:shd w:val="clear" w:color="auto" w:fill="FFFFFF" w:themeFill="background1"/>
          </w:tcPr>
          <w:p w14:paraId="22C4FD54" w14:textId="77777777" w:rsidR="0006179A" w:rsidRPr="005E4B79" w:rsidRDefault="0006179A" w:rsidP="0006179A">
            <w:pPr>
              <w:widowControl w:val="0"/>
              <w:autoSpaceDE w:val="0"/>
              <w:autoSpaceDN w:val="0"/>
              <w:adjustRightInd w:val="0"/>
              <w:ind w:left="742" w:hanging="742"/>
              <w:rPr>
                <w:rFonts w:ascii="Comic Sans MS" w:hAnsi="Comic Sans MS"/>
                <w:sz w:val="16"/>
                <w:szCs w:val="16"/>
              </w:rPr>
            </w:pPr>
            <w:r w:rsidRPr="005A5606">
              <w:rPr>
                <w:rFonts w:ascii="Comic Sans MS" w:hAnsi="Comic Sans MS"/>
                <w:b/>
                <w:sz w:val="16"/>
                <w:szCs w:val="16"/>
              </w:rPr>
              <w:t>3.6.1.1</w:t>
            </w:r>
            <w:r>
              <w:rPr>
                <w:rFonts w:ascii="Comic Sans MS" w:hAnsi="Comic Sans MS"/>
                <w:b/>
                <w:sz w:val="16"/>
                <w:szCs w:val="16"/>
              </w:rPr>
              <w:t xml:space="preserve"> </w:t>
            </w:r>
            <w:r w:rsidRPr="005E4B79">
              <w:rPr>
                <w:rFonts w:ascii="Comic Sans MS" w:hAnsi="Comic Sans MS"/>
                <w:sz w:val="16"/>
                <w:szCs w:val="16"/>
              </w:rPr>
              <w:t xml:space="preserve"> </w:t>
            </w:r>
            <w:r>
              <w:rPr>
                <w:rFonts w:ascii="Comic Sans MS" w:hAnsi="Comic Sans MS"/>
                <w:sz w:val="16"/>
                <w:szCs w:val="16"/>
              </w:rPr>
              <w:t>Référence :   Guide de sanction des études</w:t>
            </w:r>
          </w:p>
          <w:p w14:paraId="7A374E90" w14:textId="77777777" w:rsidR="0006179A" w:rsidRPr="005E4B79" w:rsidRDefault="0006179A" w:rsidP="0006179A">
            <w:pPr>
              <w:ind w:left="742" w:hanging="742"/>
              <w:rPr>
                <w:rFonts w:ascii="Comic Sans MS" w:hAnsi="Comic Sans MS"/>
                <w:sz w:val="16"/>
                <w:szCs w:val="16"/>
              </w:rPr>
            </w:pPr>
            <w:r w:rsidRPr="005E4B79">
              <w:rPr>
                <w:rFonts w:ascii="Comic Sans MS" w:hAnsi="Comic Sans MS"/>
                <w:sz w:val="16"/>
                <w:szCs w:val="16"/>
              </w:rPr>
              <w:t>.</w:t>
            </w:r>
          </w:p>
        </w:tc>
      </w:tr>
      <w:tr w:rsidR="0006179A" w:rsidRPr="005E4B79" w14:paraId="1E0B711B" w14:textId="77777777" w:rsidTr="00CE5757">
        <w:tc>
          <w:tcPr>
            <w:tcW w:w="3402" w:type="dxa"/>
            <w:shd w:val="clear" w:color="auto" w:fill="FFFFFF" w:themeFill="background1"/>
          </w:tcPr>
          <w:p w14:paraId="3B97AD7A" w14:textId="6C8F4A64" w:rsidR="0006179A" w:rsidRPr="00CC53B8" w:rsidRDefault="0006179A" w:rsidP="0006179A">
            <w:pPr>
              <w:widowControl w:val="0"/>
              <w:autoSpaceDE w:val="0"/>
              <w:autoSpaceDN w:val="0"/>
              <w:adjustRightInd w:val="0"/>
              <w:rPr>
                <w:rFonts w:ascii="Comic Sans MS" w:hAnsi="Comic Sans MS" w:cs="Helvetica"/>
                <w:sz w:val="16"/>
                <w:szCs w:val="16"/>
              </w:rPr>
            </w:pPr>
            <w:r w:rsidRPr="00CC53B8">
              <w:rPr>
                <w:rFonts w:ascii="Comic Sans MS" w:hAnsi="Comic Sans MS" w:cs="Helvetica"/>
                <w:b/>
                <w:sz w:val="16"/>
                <w:szCs w:val="16"/>
              </w:rPr>
              <w:t>3.</w:t>
            </w:r>
            <w:r w:rsidR="00B532E4">
              <w:rPr>
                <w:rFonts w:ascii="Comic Sans MS" w:hAnsi="Comic Sans MS" w:cs="Helvetica"/>
                <w:b/>
                <w:sz w:val="16"/>
                <w:szCs w:val="16"/>
              </w:rPr>
              <w:t>7</w:t>
            </w:r>
            <w:r>
              <w:rPr>
                <w:rFonts w:ascii="Comic Sans MS" w:hAnsi="Comic Sans MS" w:cs="Helvetica"/>
                <w:sz w:val="16"/>
                <w:szCs w:val="16"/>
              </w:rPr>
              <w:t xml:space="preserve">  </w:t>
            </w:r>
            <w:r w:rsidRPr="00CC53B8">
              <w:rPr>
                <w:rFonts w:ascii="Comic Sans MS" w:hAnsi="Comic Sans MS" w:cs="Helvetica"/>
                <w:sz w:val="16"/>
                <w:szCs w:val="16"/>
              </w:rPr>
              <w:t xml:space="preserve">L’élève qui ne se présente </w:t>
            </w:r>
            <w:r>
              <w:rPr>
                <w:rFonts w:ascii="Comic Sans MS" w:hAnsi="Comic Sans MS" w:cs="Helvetica"/>
                <w:sz w:val="16"/>
                <w:szCs w:val="16"/>
              </w:rPr>
              <w:t xml:space="preserve">   </w:t>
            </w:r>
            <w:r w:rsidRPr="00CC53B8">
              <w:rPr>
                <w:rFonts w:ascii="Comic Sans MS" w:hAnsi="Comic Sans MS" w:cs="Helvetica"/>
                <w:sz w:val="16"/>
                <w:szCs w:val="16"/>
              </w:rPr>
              <w:t xml:space="preserve">pas à une épreuve obligatoire sans motif reconnu doit être considéré comme absent et cette absence doit être traitée </w:t>
            </w:r>
            <w:r w:rsidRPr="00CC53B8">
              <w:rPr>
                <w:rFonts w:ascii="Comic Sans MS" w:hAnsi="Comic Sans MS" w:cs="Helvetica"/>
                <w:sz w:val="16"/>
                <w:szCs w:val="16"/>
              </w:rPr>
              <w:lastRenderedPageBreak/>
              <w:t>confo</w:t>
            </w:r>
            <w:r>
              <w:rPr>
                <w:rFonts w:ascii="Comic Sans MS" w:hAnsi="Comic Sans MS" w:cs="Helvetica"/>
                <w:sz w:val="16"/>
                <w:szCs w:val="16"/>
              </w:rPr>
              <w:t xml:space="preserve">rmément aux normes et modalités </w:t>
            </w:r>
            <w:r w:rsidRPr="00CC53B8">
              <w:rPr>
                <w:rFonts w:ascii="Comic Sans MS" w:hAnsi="Comic Sans MS" w:cs="Helvetica"/>
                <w:sz w:val="16"/>
                <w:szCs w:val="16"/>
              </w:rPr>
              <w:t>d’évaluation approuvées par la direction de l’école.</w:t>
            </w:r>
          </w:p>
          <w:p w14:paraId="44E70307" w14:textId="77777777" w:rsidR="0006179A" w:rsidRPr="005E4B79" w:rsidRDefault="0006179A" w:rsidP="0006179A">
            <w:pPr>
              <w:autoSpaceDE w:val="0"/>
              <w:autoSpaceDN w:val="0"/>
              <w:adjustRightInd w:val="0"/>
              <w:rPr>
                <w:rFonts w:ascii="Comic Sans MS" w:hAnsi="Comic Sans MS" w:cs="LegacySans-Book"/>
                <w:sz w:val="16"/>
                <w:szCs w:val="16"/>
              </w:rPr>
            </w:pPr>
          </w:p>
        </w:tc>
        <w:tc>
          <w:tcPr>
            <w:tcW w:w="5812" w:type="dxa"/>
            <w:shd w:val="clear" w:color="auto" w:fill="FFFFFF" w:themeFill="background1"/>
          </w:tcPr>
          <w:p w14:paraId="6D6BF7FC" w14:textId="00DA0898" w:rsidR="0006179A" w:rsidRPr="00BD4A2E" w:rsidRDefault="0006179A" w:rsidP="00BD4A2E">
            <w:pPr>
              <w:ind w:left="706" w:hanging="706"/>
              <w:jc w:val="both"/>
              <w:rPr>
                <w:rFonts w:ascii="Comic Sans MS" w:eastAsia="Calibri" w:hAnsi="Comic Sans MS"/>
                <w:sz w:val="16"/>
                <w:szCs w:val="16"/>
              </w:rPr>
            </w:pPr>
            <w:r w:rsidRPr="005A5606">
              <w:rPr>
                <w:rFonts w:ascii="Comic Sans MS" w:hAnsi="Comic Sans MS"/>
                <w:b/>
                <w:sz w:val="16"/>
                <w:szCs w:val="16"/>
              </w:rPr>
              <w:lastRenderedPageBreak/>
              <w:t>3.</w:t>
            </w:r>
            <w:r w:rsidR="00B532E4">
              <w:rPr>
                <w:rFonts w:ascii="Comic Sans MS" w:hAnsi="Comic Sans MS"/>
                <w:b/>
                <w:sz w:val="16"/>
                <w:szCs w:val="16"/>
              </w:rPr>
              <w:t>7</w:t>
            </w:r>
            <w:r w:rsidRPr="005A5606">
              <w:rPr>
                <w:rFonts w:ascii="Comic Sans MS" w:hAnsi="Comic Sans MS"/>
                <w:b/>
                <w:sz w:val="16"/>
                <w:szCs w:val="16"/>
              </w:rPr>
              <w:t>.1</w:t>
            </w:r>
            <w:r w:rsidR="00BD4A2E">
              <w:rPr>
                <w:rFonts w:ascii="Comic Sans MS" w:hAnsi="Comic Sans MS"/>
                <w:b/>
                <w:sz w:val="16"/>
                <w:szCs w:val="16"/>
              </w:rPr>
              <w:t xml:space="preserve"> </w:t>
            </w:r>
            <w:r w:rsidR="00BD4A2E" w:rsidRPr="00C82820">
              <w:rPr>
                <w:rFonts w:ascii="Comic Sans MS" w:eastAsia="Calibri" w:hAnsi="Comic Sans MS"/>
                <w:sz w:val="16"/>
                <w:szCs w:val="16"/>
                <w:u w:val="single"/>
              </w:rPr>
              <w:t>Dans le cas d’une épreuve ministérielle, les règles et sanctions établies par le MEQ seront appliquées</w:t>
            </w:r>
            <w:r w:rsidR="00BD4A2E" w:rsidRPr="00C82820">
              <w:rPr>
                <w:rFonts w:ascii="Comic Sans MS" w:eastAsia="Calibri" w:hAnsi="Comic Sans MS"/>
                <w:sz w:val="16"/>
                <w:szCs w:val="16"/>
              </w:rPr>
              <w:t xml:space="preserve">.  En effet, l’élève qui </w:t>
            </w:r>
            <w:r w:rsidR="00BD4A2E" w:rsidRPr="00C82820">
              <w:rPr>
                <w:rFonts w:ascii="Comic Sans MS" w:eastAsia="Calibri" w:hAnsi="Comic Sans MS"/>
                <w:sz w:val="16"/>
                <w:szCs w:val="16"/>
              </w:rPr>
              <w:lastRenderedPageBreak/>
              <w:t xml:space="preserve">s’absente à une épreuve obligatoire (MEQ ou CSS) sans motif reconnu se voit attribuer un résultat de 0 pour l’épreuve. </w:t>
            </w:r>
          </w:p>
          <w:p w14:paraId="6A721293" w14:textId="77777777" w:rsidR="00B532E4" w:rsidRDefault="00B532E4" w:rsidP="0006179A">
            <w:pPr>
              <w:widowControl w:val="0"/>
              <w:autoSpaceDE w:val="0"/>
              <w:autoSpaceDN w:val="0"/>
              <w:adjustRightInd w:val="0"/>
              <w:jc w:val="both"/>
              <w:rPr>
                <w:rFonts w:ascii="Comic Sans MS" w:hAnsi="Comic Sans MS"/>
                <w:sz w:val="16"/>
                <w:szCs w:val="16"/>
              </w:rPr>
            </w:pPr>
          </w:p>
          <w:p w14:paraId="5EE4EE79" w14:textId="77777777" w:rsidR="007D0D11" w:rsidRDefault="007D0D11" w:rsidP="0006179A">
            <w:pPr>
              <w:widowControl w:val="0"/>
              <w:autoSpaceDE w:val="0"/>
              <w:autoSpaceDN w:val="0"/>
              <w:adjustRightInd w:val="0"/>
              <w:jc w:val="both"/>
              <w:rPr>
                <w:rFonts w:ascii="Comic Sans MS" w:hAnsi="Comic Sans MS"/>
                <w:sz w:val="16"/>
                <w:szCs w:val="16"/>
              </w:rPr>
            </w:pPr>
          </w:p>
          <w:p w14:paraId="1409246C" w14:textId="77777777" w:rsidR="0081049F" w:rsidRDefault="0081049F" w:rsidP="0006179A">
            <w:pPr>
              <w:widowControl w:val="0"/>
              <w:autoSpaceDE w:val="0"/>
              <w:autoSpaceDN w:val="0"/>
              <w:adjustRightInd w:val="0"/>
              <w:jc w:val="both"/>
              <w:rPr>
                <w:rFonts w:ascii="Comic Sans MS" w:hAnsi="Comic Sans MS"/>
                <w:sz w:val="16"/>
                <w:szCs w:val="16"/>
              </w:rPr>
            </w:pPr>
          </w:p>
          <w:p w14:paraId="137806DD" w14:textId="77777777" w:rsidR="0081049F" w:rsidRDefault="0081049F" w:rsidP="0006179A">
            <w:pPr>
              <w:widowControl w:val="0"/>
              <w:autoSpaceDE w:val="0"/>
              <w:autoSpaceDN w:val="0"/>
              <w:adjustRightInd w:val="0"/>
              <w:jc w:val="both"/>
              <w:rPr>
                <w:rFonts w:ascii="Comic Sans MS" w:hAnsi="Comic Sans MS"/>
                <w:sz w:val="16"/>
                <w:szCs w:val="16"/>
              </w:rPr>
            </w:pPr>
          </w:p>
          <w:p w14:paraId="2876E264" w14:textId="77777777" w:rsidR="0081049F" w:rsidRDefault="0081049F" w:rsidP="0006179A">
            <w:pPr>
              <w:widowControl w:val="0"/>
              <w:autoSpaceDE w:val="0"/>
              <w:autoSpaceDN w:val="0"/>
              <w:adjustRightInd w:val="0"/>
              <w:jc w:val="both"/>
              <w:rPr>
                <w:rFonts w:ascii="Comic Sans MS" w:hAnsi="Comic Sans MS"/>
                <w:sz w:val="16"/>
                <w:szCs w:val="16"/>
              </w:rPr>
            </w:pPr>
          </w:p>
          <w:p w14:paraId="3CB583D9" w14:textId="77777777" w:rsidR="0081049F" w:rsidRDefault="0081049F" w:rsidP="0006179A">
            <w:pPr>
              <w:widowControl w:val="0"/>
              <w:autoSpaceDE w:val="0"/>
              <w:autoSpaceDN w:val="0"/>
              <w:adjustRightInd w:val="0"/>
              <w:jc w:val="both"/>
              <w:rPr>
                <w:rFonts w:ascii="Comic Sans MS" w:hAnsi="Comic Sans MS"/>
                <w:sz w:val="16"/>
                <w:szCs w:val="16"/>
              </w:rPr>
            </w:pPr>
          </w:p>
          <w:p w14:paraId="1E552A3B" w14:textId="77777777" w:rsidR="0081049F" w:rsidRDefault="0081049F" w:rsidP="0006179A">
            <w:pPr>
              <w:widowControl w:val="0"/>
              <w:autoSpaceDE w:val="0"/>
              <w:autoSpaceDN w:val="0"/>
              <w:adjustRightInd w:val="0"/>
              <w:jc w:val="both"/>
              <w:rPr>
                <w:rFonts w:ascii="Comic Sans MS" w:hAnsi="Comic Sans MS"/>
                <w:sz w:val="16"/>
                <w:szCs w:val="16"/>
              </w:rPr>
            </w:pPr>
          </w:p>
          <w:p w14:paraId="2C560D32" w14:textId="77777777" w:rsidR="0081049F" w:rsidRDefault="0081049F" w:rsidP="0006179A">
            <w:pPr>
              <w:widowControl w:val="0"/>
              <w:autoSpaceDE w:val="0"/>
              <w:autoSpaceDN w:val="0"/>
              <w:adjustRightInd w:val="0"/>
              <w:jc w:val="both"/>
              <w:rPr>
                <w:rFonts w:ascii="Comic Sans MS" w:hAnsi="Comic Sans MS"/>
                <w:sz w:val="16"/>
                <w:szCs w:val="16"/>
              </w:rPr>
            </w:pPr>
          </w:p>
          <w:p w14:paraId="7F3A3596" w14:textId="77777777" w:rsidR="0081049F" w:rsidRPr="005E4B79" w:rsidRDefault="0081049F" w:rsidP="0006179A">
            <w:pPr>
              <w:widowControl w:val="0"/>
              <w:autoSpaceDE w:val="0"/>
              <w:autoSpaceDN w:val="0"/>
              <w:adjustRightInd w:val="0"/>
              <w:jc w:val="both"/>
              <w:rPr>
                <w:rFonts w:ascii="Comic Sans MS" w:hAnsi="Comic Sans MS"/>
                <w:sz w:val="16"/>
                <w:szCs w:val="16"/>
              </w:rPr>
            </w:pPr>
          </w:p>
          <w:p w14:paraId="5992EFA8" w14:textId="7726B1CD" w:rsidR="0006179A" w:rsidRPr="005E4B79" w:rsidRDefault="0006179A" w:rsidP="0081049F">
            <w:pPr>
              <w:widowControl w:val="0"/>
              <w:autoSpaceDE w:val="0"/>
              <w:autoSpaceDN w:val="0"/>
              <w:adjustRightInd w:val="0"/>
              <w:ind w:left="459" w:hanging="459"/>
              <w:jc w:val="both"/>
              <w:rPr>
                <w:rFonts w:ascii="Comic Sans MS" w:hAnsi="Comic Sans MS"/>
                <w:sz w:val="16"/>
                <w:szCs w:val="16"/>
              </w:rPr>
            </w:pPr>
            <w:r w:rsidRPr="005A5606">
              <w:rPr>
                <w:rFonts w:ascii="Comic Sans MS" w:hAnsi="Comic Sans MS"/>
                <w:b/>
                <w:sz w:val="16"/>
                <w:szCs w:val="16"/>
              </w:rPr>
              <w:t>3.</w:t>
            </w:r>
            <w:r w:rsidR="00B532E4">
              <w:rPr>
                <w:rFonts w:ascii="Comic Sans MS" w:hAnsi="Comic Sans MS"/>
                <w:b/>
                <w:sz w:val="16"/>
                <w:szCs w:val="16"/>
              </w:rPr>
              <w:t>7</w:t>
            </w:r>
            <w:r w:rsidRPr="005A5606">
              <w:rPr>
                <w:rFonts w:ascii="Comic Sans MS" w:hAnsi="Comic Sans MS"/>
                <w:b/>
                <w:sz w:val="16"/>
                <w:szCs w:val="16"/>
              </w:rPr>
              <w:t>.2</w:t>
            </w:r>
            <w:r>
              <w:rPr>
                <w:rFonts w:ascii="Comic Sans MS" w:hAnsi="Comic Sans MS"/>
                <w:b/>
                <w:sz w:val="16"/>
                <w:szCs w:val="16"/>
              </w:rPr>
              <w:t xml:space="preserve"> </w:t>
            </w:r>
            <w:r w:rsidRPr="005E4B79">
              <w:rPr>
                <w:rFonts w:ascii="Comic Sans MS" w:hAnsi="Comic Sans MS"/>
                <w:sz w:val="16"/>
                <w:szCs w:val="16"/>
              </w:rPr>
              <w:t xml:space="preserve">Un commentaire mentionnant son absence à l’épreuve finale est </w:t>
            </w:r>
            <w:r>
              <w:rPr>
                <w:rFonts w:ascii="Comic Sans MS" w:hAnsi="Comic Sans MS"/>
                <w:sz w:val="16"/>
                <w:szCs w:val="16"/>
              </w:rPr>
              <w:t xml:space="preserve">  </w:t>
            </w:r>
            <w:r w:rsidRPr="005E4B79">
              <w:rPr>
                <w:rFonts w:ascii="Comic Sans MS" w:hAnsi="Comic Sans MS"/>
                <w:sz w:val="16"/>
                <w:szCs w:val="16"/>
              </w:rPr>
              <w:t xml:space="preserve">alors inscrit à son bulletin.  </w:t>
            </w:r>
          </w:p>
          <w:p w14:paraId="7500DB11" w14:textId="1E5CDA9E" w:rsidR="0006179A" w:rsidRPr="005E4B79" w:rsidRDefault="0006179A" w:rsidP="0006179A">
            <w:pPr>
              <w:ind w:left="459" w:hanging="459"/>
              <w:jc w:val="both"/>
              <w:rPr>
                <w:rFonts w:ascii="Comic Sans MS" w:hAnsi="Comic Sans MS"/>
                <w:sz w:val="16"/>
                <w:szCs w:val="16"/>
              </w:rPr>
            </w:pPr>
            <w:r w:rsidRPr="005A5606">
              <w:rPr>
                <w:rFonts w:ascii="Comic Sans MS" w:hAnsi="Comic Sans MS"/>
                <w:b/>
                <w:sz w:val="16"/>
                <w:szCs w:val="16"/>
              </w:rPr>
              <w:t>3.</w:t>
            </w:r>
            <w:r w:rsidR="00B532E4">
              <w:rPr>
                <w:rFonts w:ascii="Comic Sans MS" w:hAnsi="Comic Sans MS"/>
                <w:b/>
                <w:sz w:val="16"/>
                <w:szCs w:val="16"/>
              </w:rPr>
              <w:t>7</w:t>
            </w:r>
            <w:r w:rsidRPr="005A5606">
              <w:rPr>
                <w:rFonts w:ascii="Comic Sans MS" w:hAnsi="Comic Sans MS"/>
                <w:b/>
                <w:sz w:val="16"/>
                <w:szCs w:val="16"/>
              </w:rPr>
              <w:t>.3</w:t>
            </w:r>
            <w:r>
              <w:rPr>
                <w:rFonts w:ascii="Comic Sans MS" w:hAnsi="Comic Sans MS"/>
                <w:b/>
                <w:sz w:val="16"/>
                <w:szCs w:val="16"/>
              </w:rPr>
              <w:t xml:space="preserve"> </w:t>
            </w:r>
            <w:r w:rsidRPr="005E4B79">
              <w:rPr>
                <w:rFonts w:ascii="Comic Sans MS" w:hAnsi="Comic Sans MS"/>
                <w:sz w:val="16"/>
                <w:szCs w:val="16"/>
              </w:rPr>
              <w:t>Dans cette situation, la décision de passage doit s’appuyer sur les résultats obtenus en cours d’année sans égard au résultat final dû à son absence non motivée.</w:t>
            </w:r>
          </w:p>
          <w:p w14:paraId="3CE10F9D" w14:textId="690DFB12" w:rsidR="0006179A" w:rsidRDefault="0006179A" w:rsidP="0006179A">
            <w:pPr>
              <w:jc w:val="both"/>
              <w:rPr>
                <w:rFonts w:ascii="Comic Sans MS" w:hAnsi="Comic Sans MS" w:cs="Arial"/>
                <w:sz w:val="16"/>
                <w:szCs w:val="16"/>
              </w:rPr>
            </w:pPr>
            <w:r w:rsidRPr="005A5606">
              <w:rPr>
                <w:rFonts w:ascii="Comic Sans MS" w:hAnsi="Comic Sans MS" w:cs="Arial"/>
                <w:b/>
                <w:sz w:val="16"/>
                <w:szCs w:val="16"/>
              </w:rPr>
              <w:t>3.</w:t>
            </w:r>
            <w:r w:rsidR="00B532E4">
              <w:rPr>
                <w:rFonts w:ascii="Comic Sans MS" w:hAnsi="Comic Sans MS" w:cs="Arial"/>
                <w:b/>
                <w:sz w:val="16"/>
                <w:szCs w:val="16"/>
              </w:rPr>
              <w:t>7</w:t>
            </w:r>
            <w:r w:rsidRPr="005A5606">
              <w:rPr>
                <w:rFonts w:ascii="Comic Sans MS" w:hAnsi="Comic Sans MS" w:cs="Arial"/>
                <w:b/>
                <w:sz w:val="16"/>
                <w:szCs w:val="16"/>
              </w:rPr>
              <w:t>.4</w:t>
            </w:r>
            <w:r>
              <w:rPr>
                <w:rFonts w:ascii="Comic Sans MS" w:hAnsi="Comic Sans MS" w:cs="Arial"/>
                <w:b/>
                <w:sz w:val="16"/>
                <w:szCs w:val="16"/>
              </w:rPr>
              <w:t xml:space="preserve"> </w:t>
            </w:r>
            <w:r w:rsidRPr="005E4B79">
              <w:rPr>
                <w:rFonts w:ascii="Comic Sans MS" w:hAnsi="Comic Sans MS" w:cs="Arial"/>
                <w:sz w:val="16"/>
                <w:szCs w:val="16"/>
              </w:rPr>
              <w:t xml:space="preserve">L’élève absent à une des journées prévues pour la passation de </w:t>
            </w:r>
            <w:r>
              <w:rPr>
                <w:rFonts w:ascii="Comic Sans MS" w:hAnsi="Comic Sans MS" w:cs="Arial"/>
                <w:sz w:val="16"/>
                <w:szCs w:val="16"/>
              </w:rPr>
              <w:t xml:space="preserve"> </w:t>
            </w:r>
          </w:p>
          <w:p w14:paraId="2120DE5E" w14:textId="77777777" w:rsidR="0006179A" w:rsidRPr="005E4B79" w:rsidRDefault="0006179A" w:rsidP="0006179A">
            <w:pPr>
              <w:jc w:val="both"/>
              <w:rPr>
                <w:rFonts w:ascii="Comic Sans MS" w:hAnsi="Comic Sans MS"/>
                <w:sz w:val="16"/>
                <w:szCs w:val="16"/>
              </w:rPr>
            </w:pPr>
            <w:r>
              <w:rPr>
                <w:rFonts w:ascii="Comic Sans MS" w:hAnsi="Comic Sans MS" w:cs="Arial"/>
                <w:sz w:val="16"/>
                <w:szCs w:val="16"/>
              </w:rPr>
              <w:t xml:space="preserve">          </w:t>
            </w:r>
            <w:r w:rsidRPr="005E4B79">
              <w:rPr>
                <w:rFonts w:ascii="Comic Sans MS" w:hAnsi="Comic Sans MS" w:cs="Arial"/>
                <w:sz w:val="16"/>
                <w:szCs w:val="16"/>
              </w:rPr>
              <w:t>l’épreuve, complète l’ensemble de son épreuve dans le temps restant.</w:t>
            </w:r>
          </w:p>
        </w:tc>
        <w:tc>
          <w:tcPr>
            <w:tcW w:w="5245" w:type="dxa"/>
            <w:shd w:val="clear" w:color="auto" w:fill="FFFFFF" w:themeFill="background1"/>
          </w:tcPr>
          <w:p w14:paraId="04FF77F2" w14:textId="4F85BFC5" w:rsidR="0006179A" w:rsidRPr="005E4B79" w:rsidRDefault="0006179A" w:rsidP="0006179A">
            <w:pPr>
              <w:widowControl w:val="0"/>
              <w:autoSpaceDE w:val="0"/>
              <w:autoSpaceDN w:val="0"/>
              <w:adjustRightInd w:val="0"/>
              <w:ind w:left="742" w:hanging="742"/>
              <w:jc w:val="both"/>
              <w:rPr>
                <w:rFonts w:ascii="Comic Sans MS" w:hAnsi="Comic Sans MS"/>
                <w:sz w:val="16"/>
                <w:szCs w:val="16"/>
              </w:rPr>
            </w:pPr>
            <w:r w:rsidRPr="005A5606">
              <w:rPr>
                <w:rFonts w:ascii="Comic Sans MS" w:hAnsi="Comic Sans MS"/>
                <w:b/>
                <w:sz w:val="16"/>
                <w:szCs w:val="16"/>
              </w:rPr>
              <w:lastRenderedPageBreak/>
              <w:t>3</w:t>
            </w:r>
            <w:r>
              <w:rPr>
                <w:rFonts w:ascii="Comic Sans MS" w:hAnsi="Comic Sans MS"/>
                <w:b/>
                <w:sz w:val="16"/>
                <w:szCs w:val="16"/>
              </w:rPr>
              <w:t>.</w:t>
            </w:r>
            <w:r w:rsidR="00B532E4">
              <w:rPr>
                <w:rFonts w:ascii="Comic Sans MS" w:hAnsi="Comic Sans MS"/>
                <w:b/>
                <w:sz w:val="16"/>
                <w:szCs w:val="16"/>
              </w:rPr>
              <w:t>7</w:t>
            </w:r>
            <w:r w:rsidRPr="005A5606">
              <w:rPr>
                <w:rFonts w:ascii="Comic Sans MS" w:hAnsi="Comic Sans MS"/>
                <w:b/>
                <w:sz w:val="16"/>
                <w:szCs w:val="16"/>
              </w:rPr>
              <w:t>.1.1</w:t>
            </w:r>
            <w:r>
              <w:rPr>
                <w:rFonts w:ascii="Comic Sans MS" w:hAnsi="Comic Sans MS"/>
                <w:b/>
                <w:sz w:val="16"/>
                <w:szCs w:val="16"/>
              </w:rPr>
              <w:t xml:space="preserve"> </w:t>
            </w:r>
            <w:r w:rsidRPr="005E4B79">
              <w:rPr>
                <w:rFonts w:ascii="Comic Sans MS" w:hAnsi="Comic Sans MS"/>
                <w:sz w:val="16"/>
                <w:szCs w:val="16"/>
              </w:rPr>
              <w:t xml:space="preserve"> Lorsqu’un élève est empêché de se présenter à une épreuve obligatoire pour des motifs reconnus, son résultat final sera composé en totalité des résultats pondérés des trois étapes à moins qu’il soit possible d’administrer l’épreuve à </w:t>
            </w:r>
            <w:r w:rsidRPr="005E4B79">
              <w:rPr>
                <w:rFonts w:ascii="Comic Sans MS" w:hAnsi="Comic Sans MS"/>
                <w:sz w:val="16"/>
                <w:szCs w:val="16"/>
              </w:rPr>
              <w:lastRenderedPageBreak/>
              <w:t>une autre date sans en compromettre sa validité.  En aucun cas l’épreuve ne peut être devancée ou envoyée à la maison.</w:t>
            </w:r>
          </w:p>
          <w:p w14:paraId="706C9822" w14:textId="77777777" w:rsidR="00BD4A2E" w:rsidRPr="00C82820" w:rsidRDefault="00BD4A2E" w:rsidP="00BD4A2E">
            <w:pPr>
              <w:ind w:left="706"/>
              <w:jc w:val="both"/>
              <w:rPr>
                <w:rFonts w:ascii="Comic Sans MS" w:eastAsia="Calibri" w:hAnsi="Comic Sans MS"/>
                <w:sz w:val="16"/>
                <w:szCs w:val="16"/>
              </w:rPr>
            </w:pPr>
            <w:r w:rsidRPr="00C82820">
              <w:rPr>
                <w:rFonts w:ascii="Comic Sans MS" w:eastAsia="Calibri" w:hAnsi="Comic Sans MS"/>
                <w:sz w:val="16"/>
                <w:szCs w:val="16"/>
                <w:u w:val="single"/>
              </w:rPr>
              <w:t>En cas de tricherie ou de plagiat à une épreuve du MEQ et du CSS qui sont d’application obligatoire</w:t>
            </w:r>
            <w:r w:rsidRPr="00C82820">
              <w:rPr>
                <w:rFonts w:ascii="Comic Sans MS" w:eastAsia="Calibri" w:hAnsi="Comic Sans MS"/>
                <w:sz w:val="16"/>
                <w:szCs w:val="16"/>
              </w:rPr>
              <w:t xml:space="preserve"> : </w:t>
            </w:r>
          </w:p>
          <w:p w14:paraId="1115514E" w14:textId="77777777" w:rsidR="00BD4A2E" w:rsidRPr="00C82820" w:rsidRDefault="00BD4A2E" w:rsidP="00BD4A2E">
            <w:pPr>
              <w:pStyle w:val="Paragraphedeliste"/>
              <w:numPr>
                <w:ilvl w:val="0"/>
                <w:numId w:val="12"/>
              </w:numPr>
              <w:spacing w:after="0" w:line="240" w:lineRule="auto"/>
              <w:ind w:hanging="400"/>
              <w:jc w:val="both"/>
              <w:rPr>
                <w:rFonts w:ascii="Comic Sans MS" w:eastAsia="Calibri" w:hAnsi="Comic Sans MS"/>
                <w:sz w:val="16"/>
                <w:szCs w:val="16"/>
              </w:rPr>
            </w:pPr>
            <w:r w:rsidRPr="00C82820">
              <w:rPr>
                <w:rFonts w:ascii="Comic Sans MS" w:eastAsia="Calibri" w:hAnsi="Comic Sans MS"/>
                <w:sz w:val="16"/>
                <w:szCs w:val="16"/>
              </w:rPr>
              <w:t>La copie est retirée à l’élève qui se voit attribuer la note zéro (0) ;</w:t>
            </w:r>
          </w:p>
          <w:p w14:paraId="79DCE809" w14:textId="77777777" w:rsidR="00BD4A2E" w:rsidRPr="00C82820" w:rsidRDefault="00BD4A2E" w:rsidP="00BD4A2E">
            <w:pPr>
              <w:numPr>
                <w:ilvl w:val="0"/>
                <w:numId w:val="16"/>
              </w:numPr>
              <w:spacing w:after="0" w:line="240" w:lineRule="auto"/>
              <w:ind w:left="706"/>
              <w:jc w:val="both"/>
              <w:rPr>
                <w:rFonts w:ascii="Comic Sans MS" w:eastAsia="Calibri" w:hAnsi="Comic Sans MS"/>
                <w:sz w:val="16"/>
                <w:szCs w:val="16"/>
              </w:rPr>
            </w:pPr>
            <w:r w:rsidRPr="00C82820">
              <w:rPr>
                <w:rFonts w:ascii="Comic Sans MS" w:eastAsia="Calibri" w:hAnsi="Comic Sans MS"/>
                <w:sz w:val="16"/>
                <w:szCs w:val="16"/>
              </w:rPr>
              <w:t>Sont immédiatement saisis le questionnaire, la feuille de réponses et tout le matériel incriminant d’un élève soupçonné de tricherie ou de plagiat ;</w:t>
            </w:r>
          </w:p>
          <w:p w14:paraId="2ABEA525" w14:textId="77777777" w:rsidR="00BD4A2E" w:rsidRPr="00C82820" w:rsidRDefault="00BD4A2E" w:rsidP="00BD4A2E">
            <w:pPr>
              <w:numPr>
                <w:ilvl w:val="0"/>
                <w:numId w:val="16"/>
              </w:numPr>
              <w:spacing w:after="0" w:line="240" w:lineRule="auto"/>
              <w:ind w:left="706"/>
              <w:jc w:val="both"/>
              <w:rPr>
                <w:rFonts w:ascii="Comic Sans MS" w:eastAsia="Calibri" w:hAnsi="Comic Sans MS"/>
                <w:sz w:val="16"/>
                <w:szCs w:val="16"/>
              </w:rPr>
            </w:pPr>
            <w:r w:rsidRPr="00C82820">
              <w:rPr>
                <w:rFonts w:ascii="Comic Sans MS" w:eastAsia="Calibri" w:hAnsi="Comic Sans MS"/>
                <w:sz w:val="16"/>
                <w:szCs w:val="16"/>
              </w:rPr>
              <w:t>L’élève est également expulsé de la salle d’examen ;</w:t>
            </w:r>
          </w:p>
          <w:p w14:paraId="6ED24A4A" w14:textId="77777777" w:rsidR="00BD4A2E" w:rsidRPr="00C82820" w:rsidRDefault="00BD4A2E" w:rsidP="00BD4A2E">
            <w:pPr>
              <w:numPr>
                <w:ilvl w:val="0"/>
                <w:numId w:val="16"/>
              </w:numPr>
              <w:spacing w:after="0" w:line="240" w:lineRule="auto"/>
              <w:ind w:left="706"/>
              <w:jc w:val="both"/>
              <w:rPr>
                <w:rFonts w:ascii="Comic Sans MS" w:eastAsia="Calibri" w:hAnsi="Comic Sans MS"/>
                <w:sz w:val="16"/>
                <w:szCs w:val="16"/>
              </w:rPr>
            </w:pPr>
            <w:r w:rsidRPr="00C82820">
              <w:rPr>
                <w:rFonts w:ascii="Comic Sans MS" w:eastAsia="Calibri" w:hAnsi="Comic Sans MS"/>
                <w:sz w:val="16"/>
                <w:szCs w:val="16"/>
              </w:rPr>
              <w:t xml:space="preserve">Les parents sont informés de la situation.  </w:t>
            </w:r>
          </w:p>
          <w:p w14:paraId="57A93071" w14:textId="77777777" w:rsidR="0006179A" w:rsidRPr="005E4B79" w:rsidRDefault="0006179A" w:rsidP="0006179A">
            <w:pPr>
              <w:widowControl w:val="0"/>
              <w:autoSpaceDE w:val="0"/>
              <w:autoSpaceDN w:val="0"/>
              <w:adjustRightInd w:val="0"/>
              <w:jc w:val="both"/>
              <w:rPr>
                <w:rFonts w:ascii="Comic Sans MS" w:hAnsi="Comic Sans MS"/>
                <w:bCs/>
                <w:sz w:val="16"/>
                <w:szCs w:val="16"/>
              </w:rPr>
            </w:pPr>
          </w:p>
          <w:p w14:paraId="10B43B5E" w14:textId="7219C787" w:rsidR="0006179A" w:rsidRPr="005E4B79" w:rsidRDefault="0006179A" w:rsidP="0006179A">
            <w:pPr>
              <w:widowControl w:val="0"/>
              <w:autoSpaceDE w:val="0"/>
              <w:autoSpaceDN w:val="0"/>
              <w:adjustRightInd w:val="0"/>
              <w:ind w:left="742" w:hanging="742"/>
              <w:jc w:val="both"/>
              <w:rPr>
                <w:rFonts w:ascii="Comic Sans MS" w:hAnsi="Comic Sans MS"/>
                <w:sz w:val="16"/>
                <w:szCs w:val="16"/>
              </w:rPr>
            </w:pPr>
            <w:r w:rsidRPr="005A5606">
              <w:rPr>
                <w:rFonts w:ascii="Comic Sans MS" w:hAnsi="Comic Sans MS"/>
                <w:b/>
                <w:sz w:val="16"/>
                <w:szCs w:val="16"/>
              </w:rPr>
              <w:t>3.</w:t>
            </w:r>
            <w:r w:rsidR="00B532E4">
              <w:rPr>
                <w:rFonts w:ascii="Comic Sans MS" w:hAnsi="Comic Sans MS"/>
                <w:b/>
                <w:sz w:val="16"/>
                <w:szCs w:val="16"/>
              </w:rPr>
              <w:t>7</w:t>
            </w:r>
            <w:r w:rsidRPr="005A5606">
              <w:rPr>
                <w:rFonts w:ascii="Comic Sans MS" w:hAnsi="Comic Sans MS"/>
                <w:b/>
                <w:sz w:val="16"/>
                <w:szCs w:val="16"/>
              </w:rPr>
              <w:t>.1.2</w:t>
            </w:r>
            <w:r w:rsidRPr="005E4B79">
              <w:rPr>
                <w:rFonts w:ascii="Comic Sans MS" w:hAnsi="Comic Sans MS"/>
                <w:sz w:val="16"/>
                <w:szCs w:val="16"/>
              </w:rPr>
              <w:t xml:space="preserve"> </w:t>
            </w:r>
            <w:r>
              <w:rPr>
                <w:rFonts w:ascii="Comic Sans MS" w:hAnsi="Comic Sans MS"/>
                <w:sz w:val="16"/>
                <w:szCs w:val="16"/>
              </w:rPr>
              <w:t xml:space="preserve"> </w:t>
            </w:r>
            <w:r w:rsidRPr="005E4B79">
              <w:rPr>
                <w:rFonts w:ascii="Comic Sans MS" w:hAnsi="Comic Sans MS"/>
                <w:sz w:val="16"/>
                <w:szCs w:val="16"/>
              </w:rPr>
              <w:t>Les motifs reconnus, énumérés ci-dessous, peuvent justifier l’absence d’un élève à une épreuve obligatoire :</w:t>
            </w:r>
          </w:p>
          <w:p w14:paraId="6D56303B" w14:textId="77777777" w:rsidR="0006179A" w:rsidRPr="005A5606" w:rsidRDefault="0006179A" w:rsidP="0006179A">
            <w:pPr>
              <w:pStyle w:val="Paragraphedeliste"/>
              <w:widowControl w:val="0"/>
              <w:numPr>
                <w:ilvl w:val="0"/>
                <w:numId w:val="7"/>
              </w:numPr>
              <w:tabs>
                <w:tab w:val="left" w:pos="742"/>
              </w:tabs>
              <w:autoSpaceDE w:val="0"/>
              <w:autoSpaceDN w:val="0"/>
              <w:adjustRightInd w:val="0"/>
              <w:spacing w:after="0" w:line="240" w:lineRule="auto"/>
              <w:ind w:left="1026" w:hanging="284"/>
              <w:jc w:val="both"/>
              <w:rPr>
                <w:rFonts w:ascii="Comic Sans MS" w:hAnsi="Comic Sans MS"/>
                <w:sz w:val="16"/>
                <w:szCs w:val="16"/>
                <w:lang w:val="fr-FR"/>
              </w:rPr>
            </w:pPr>
            <w:r w:rsidRPr="005A5606">
              <w:rPr>
                <w:rFonts w:ascii="Comic Sans MS" w:hAnsi="Comic Sans MS"/>
                <w:sz w:val="16"/>
                <w:szCs w:val="16"/>
                <w:lang w:val="fr-FR"/>
              </w:rPr>
              <w:t>maladie sérieuse ou accident confirmé par une justification du parent;</w:t>
            </w:r>
          </w:p>
          <w:p w14:paraId="1E853249" w14:textId="77777777" w:rsidR="0006179A" w:rsidRPr="005A5606" w:rsidRDefault="0006179A" w:rsidP="0006179A">
            <w:pPr>
              <w:pStyle w:val="Paragraphedeliste"/>
              <w:widowControl w:val="0"/>
              <w:numPr>
                <w:ilvl w:val="0"/>
                <w:numId w:val="7"/>
              </w:numPr>
              <w:autoSpaceDE w:val="0"/>
              <w:autoSpaceDN w:val="0"/>
              <w:adjustRightInd w:val="0"/>
              <w:spacing w:after="0" w:line="240" w:lineRule="auto"/>
              <w:ind w:left="1026" w:hanging="284"/>
              <w:jc w:val="both"/>
              <w:rPr>
                <w:rFonts w:ascii="Comic Sans MS" w:hAnsi="Comic Sans MS"/>
                <w:sz w:val="16"/>
                <w:szCs w:val="16"/>
                <w:lang w:val="fr-FR"/>
              </w:rPr>
            </w:pPr>
            <w:r w:rsidRPr="005A5606">
              <w:rPr>
                <w:rFonts w:ascii="Comic Sans MS" w:hAnsi="Comic Sans MS"/>
                <w:sz w:val="16"/>
                <w:szCs w:val="16"/>
                <w:lang w:val="fr-FR"/>
              </w:rPr>
              <w:t>décès d’un proche parent;</w:t>
            </w:r>
          </w:p>
          <w:p w14:paraId="76E6CEE4" w14:textId="77777777" w:rsidR="0006179A" w:rsidRPr="005A5606" w:rsidRDefault="0006179A" w:rsidP="0006179A">
            <w:pPr>
              <w:pStyle w:val="Paragraphedeliste"/>
              <w:widowControl w:val="0"/>
              <w:numPr>
                <w:ilvl w:val="0"/>
                <w:numId w:val="7"/>
              </w:numPr>
              <w:autoSpaceDE w:val="0"/>
              <w:autoSpaceDN w:val="0"/>
              <w:adjustRightInd w:val="0"/>
              <w:spacing w:after="0" w:line="240" w:lineRule="auto"/>
              <w:ind w:left="1026" w:hanging="284"/>
              <w:jc w:val="both"/>
              <w:rPr>
                <w:rFonts w:ascii="Comic Sans MS" w:hAnsi="Comic Sans MS"/>
                <w:sz w:val="16"/>
                <w:szCs w:val="16"/>
                <w:lang w:val="fr-FR"/>
              </w:rPr>
            </w:pPr>
            <w:r w:rsidRPr="005A5606">
              <w:rPr>
                <w:rFonts w:ascii="Comic Sans MS" w:hAnsi="Comic Sans MS"/>
                <w:sz w:val="16"/>
                <w:szCs w:val="16"/>
                <w:lang w:val="fr-FR"/>
              </w:rPr>
              <w:t>participation à un événement d’envergure (compétition sportive, concours provincial, etc.) ;</w:t>
            </w:r>
          </w:p>
          <w:p w14:paraId="0F9BFFC3" w14:textId="77777777" w:rsidR="0006179A" w:rsidRPr="005A5606" w:rsidRDefault="0006179A" w:rsidP="0006179A">
            <w:pPr>
              <w:pStyle w:val="Paragraphedeliste"/>
              <w:widowControl w:val="0"/>
              <w:numPr>
                <w:ilvl w:val="0"/>
                <w:numId w:val="7"/>
              </w:numPr>
              <w:autoSpaceDE w:val="0"/>
              <w:autoSpaceDN w:val="0"/>
              <w:adjustRightInd w:val="0"/>
              <w:spacing w:after="0" w:line="240" w:lineRule="auto"/>
              <w:ind w:left="1026" w:hanging="284"/>
              <w:jc w:val="both"/>
              <w:rPr>
                <w:rFonts w:ascii="Comic Sans MS" w:hAnsi="Comic Sans MS"/>
                <w:sz w:val="16"/>
                <w:szCs w:val="16"/>
                <w:lang w:val="fr-FR"/>
              </w:rPr>
            </w:pPr>
            <w:r w:rsidRPr="005A5606">
              <w:rPr>
                <w:rFonts w:ascii="Comic Sans MS" w:hAnsi="Comic Sans MS"/>
                <w:sz w:val="16"/>
                <w:szCs w:val="16"/>
                <w:lang w:val="fr-FR"/>
              </w:rPr>
              <w:t>rendez-vous avec un spécialiste ;</w:t>
            </w:r>
          </w:p>
          <w:p w14:paraId="6EAF83ED" w14:textId="77777777" w:rsidR="0006179A" w:rsidRDefault="0006179A" w:rsidP="0006179A">
            <w:pPr>
              <w:pStyle w:val="Paragraphedeliste"/>
              <w:widowControl w:val="0"/>
              <w:numPr>
                <w:ilvl w:val="0"/>
                <w:numId w:val="7"/>
              </w:numPr>
              <w:autoSpaceDE w:val="0"/>
              <w:autoSpaceDN w:val="0"/>
              <w:adjustRightInd w:val="0"/>
              <w:spacing w:after="0" w:line="240" w:lineRule="auto"/>
              <w:ind w:left="1026" w:hanging="284"/>
              <w:jc w:val="both"/>
              <w:rPr>
                <w:rFonts w:ascii="Comic Sans MS" w:hAnsi="Comic Sans MS"/>
                <w:sz w:val="16"/>
                <w:szCs w:val="16"/>
                <w:lang w:val="fr-FR"/>
              </w:rPr>
            </w:pPr>
            <w:r w:rsidRPr="005A5606">
              <w:rPr>
                <w:rFonts w:ascii="Comic Sans MS" w:hAnsi="Comic Sans MS"/>
                <w:sz w:val="16"/>
                <w:szCs w:val="16"/>
                <w:lang w:val="fr-FR"/>
              </w:rPr>
              <w:t>problème familial et personnel (incendie, hospitalisation d’un parent, accident d’un ami, etc.)</w:t>
            </w:r>
          </w:p>
          <w:p w14:paraId="5E64FBC1" w14:textId="77777777" w:rsidR="0006179A" w:rsidRPr="005A5606" w:rsidRDefault="0006179A" w:rsidP="0006179A">
            <w:pPr>
              <w:pStyle w:val="Paragraphedeliste"/>
              <w:widowControl w:val="0"/>
              <w:autoSpaceDE w:val="0"/>
              <w:autoSpaceDN w:val="0"/>
              <w:adjustRightInd w:val="0"/>
              <w:ind w:left="1026"/>
              <w:jc w:val="both"/>
              <w:rPr>
                <w:rFonts w:ascii="Comic Sans MS" w:hAnsi="Comic Sans MS"/>
                <w:sz w:val="16"/>
                <w:szCs w:val="16"/>
                <w:lang w:val="fr-FR"/>
              </w:rPr>
            </w:pPr>
          </w:p>
          <w:p w14:paraId="3EE7603F" w14:textId="77777777" w:rsidR="0006179A" w:rsidRDefault="0006179A" w:rsidP="0006179A">
            <w:pPr>
              <w:ind w:left="742" w:hanging="742"/>
              <w:jc w:val="both"/>
              <w:rPr>
                <w:rFonts w:ascii="Comic Sans MS" w:hAnsi="Comic Sans MS"/>
                <w:sz w:val="16"/>
                <w:szCs w:val="16"/>
              </w:rPr>
            </w:pPr>
            <w:r w:rsidRPr="005A5606">
              <w:rPr>
                <w:rFonts w:ascii="Comic Sans MS" w:hAnsi="Comic Sans MS"/>
                <w:b/>
                <w:sz w:val="16"/>
                <w:szCs w:val="16"/>
              </w:rPr>
              <w:t>3.</w:t>
            </w:r>
            <w:r w:rsidR="00B532E4">
              <w:rPr>
                <w:rFonts w:ascii="Comic Sans MS" w:hAnsi="Comic Sans MS"/>
                <w:b/>
                <w:sz w:val="16"/>
                <w:szCs w:val="16"/>
              </w:rPr>
              <w:t>7</w:t>
            </w:r>
            <w:r w:rsidRPr="005A5606">
              <w:rPr>
                <w:rFonts w:ascii="Comic Sans MS" w:hAnsi="Comic Sans MS"/>
                <w:b/>
                <w:sz w:val="16"/>
                <w:szCs w:val="16"/>
              </w:rPr>
              <w:t>.1.3</w:t>
            </w:r>
            <w:r w:rsidRPr="005E4B79">
              <w:rPr>
                <w:rFonts w:ascii="Comic Sans MS" w:hAnsi="Comic Sans MS"/>
                <w:sz w:val="16"/>
                <w:szCs w:val="16"/>
              </w:rPr>
              <w:t xml:space="preserve"> </w:t>
            </w:r>
            <w:r>
              <w:rPr>
                <w:rFonts w:ascii="Comic Sans MS" w:hAnsi="Comic Sans MS"/>
                <w:sz w:val="16"/>
                <w:szCs w:val="16"/>
              </w:rPr>
              <w:t xml:space="preserve"> </w:t>
            </w:r>
            <w:r w:rsidRPr="005E4B79">
              <w:rPr>
                <w:rFonts w:ascii="Comic Sans MS" w:hAnsi="Comic Sans MS"/>
                <w:sz w:val="16"/>
                <w:szCs w:val="16"/>
              </w:rPr>
              <w:t xml:space="preserve">Les motifs relatifs à des choix personnels de l’élève ou de ses parents (voyage, activité, </w:t>
            </w:r>
            <w:r>
              <w:rPr>
                <w:rFonts w:ascii="Comic Sans MS" w:hAnsi="Comic Sans MS"/>
                <w:sz w:val="16"/>
                <w:szCs w:val="16"/>
              </w:rPr>
              <w:t xml:space="preserve">tournoi sportif locaux, </w:t>
            </w:r>
            <w:r w:rsidRPr="005E4B79">
              <w:rPr>
                <w:rFonts w:ascii="Comic Sans MS" w:hAnsi="Comic Sans MS"/>
                <w:sz w:val="16"/>
                <w:szCs w:val="16"/>
              </w:rPr>
              <w:t>etc.) ne sont pas reconnus.</w:t>
            </w:r>
          </w:p>
          <w:p w14:paraId="631B013D" w14:textId="52288608" w:rsidR="00BD4A2E" w:rsidRPr="005E4B79" w:rsidRDefault="00BD4A2E" w:rsidP="0081049F">
            <w:pPr>
              <w:spacing w:after="0" w:line="240" w:lineRule="auto"/>
              <w:jc w:val="both"/>
              <w:rPr>
                <w:rFonts w:ascii="Comic Sans MS" w:hAnsi="Comic Sans MS"/>
                <w:sz w:val="16"/>
                <w:szCs w:val="16"/>
              </w:rPr>
            </w:pPr>
          </w:p>
        </w:tc>
      </w:tr>
    </w:tbl>
    <w:p w14:paraId="12FD43CC" w14:textId="77777777" w:rsidR="00F9442A" w:rsidRPr="005E4B79" w:rsidRDefault="00F9442A" w:rsidP="00F9442A">
      <w:pPr>
        <w:rPr>
          <w:rFonts w:ascii="Comic Sans MS" w:hAnsi="Comic Sans MS"/>
          <w:sz w:val="16"/>
          <w:szCs w:val="16"/>
        </w:rPr>
      </w:pPr>
    </w:p>
    <w:p w14:paraId="191E988B" w14:textId="77777777" w:rsidR="00F9442A" w:rsidRPr="00C32234" w:rsidRDefault="00F9442A" w:rsidP="00F9442A">
      <w:pPr>
        <w:pStyle w:val="Paragraphedeliste"/>
        <w:numPr>
          <w:ilvl w:val="0"/>
          <w:numId w:val="11"/>
        </w:numPr>
        <w:rPr>
          <w:rFonts w:ascii="Comic Sans MS" w:hAnsi="Comic Sans MS"/>
          <w:sz w:val="40"/>
        </w:rPr>
      </w:pPr>
      <w:r w:rsidRPr="00C32234">
        <w:rPr>
          <w:rFonts w:ascii="Comic Sans MS" w:hAnsi="Comic Sans MS"/>
          <w:sz w:val="40"/>
        </w:rPr>
        <w:lastRenderedPageBreak/>
        <w:t>La décision – action</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1A1688" w14:paraId="7B25113B" w14:textId="77777777" w:rsidTr="00CE5757">
        <w:tc>
          <w:tcPr>
            <w:tcW w:w="3402" w:type="dxa"/>
          </w:tcPr>
          <w:p w14:paraId="45CEBF26" w14:textId="77777777" w:rsidR="00F9442A" w:rsidRPr="001A1688" w:rsidRDefault="00F9442A" w:rsidP="00CE5757">
            <w:pPr>
              <w:rPr>
                <w:rFonts w:ascii="Comic Sans MS" w:hAnsi="Comic Sans MS"/>
                <w:sz w:val="20"/>
              </w:rPr>
            </w:pPr>
            <w:r>
              <w:rPr>
                <w:rFonts w:ascii="Comic Sans MS" w:hAnsi="Comic Sans MS"/>
                <w:sz w:val="20"/>
              </w:rPr>
              <w:t>Normes</w:t>
            </w:r>
          </w:p>
        </w:tc>
        <w:tc>
          <w:tcPr>
            <w:tcW w:w="5812" w:type="dxa"/>
          </w:tcPr>
          <w:p w14:paraId="2787E68E" w14:textId="77777777" w:rsidR="00F9442A" w:rsidRPr="001A1688" w:rsidRDefault="00F9442A" w:rsidP="00CE5757">
            <w:pPr>
              <w:rPr>
                <w:rFonts w:ascii="Comic Sans MS" w:hAnsi="Comic Sans MS"/>
                <w:sz w:val="20"/>
              </w:rPr>
            </w:pPr>
            <w:r>
              <w:rPr>
                <w:rFonts w:ascii="Comic Sans MS" w:hAnsi="Comic Sans MS"/>
                <w:sz w:val="20"/>
              </w:rPr>
              <w:t>Modalités</w:t>
            </w:r>
          </w:p>
        </w:tc>
        <w:tc>
          <w:tcPr>
            <w:tcW w:w="5245" w:type="dxa"/>
          </w:tcPr>
          <w:p w14:paraId="23A48F95" w14:textId="77777777" w:rsidR="00F9442A" w:rsidRPr="001A1688" w:rsidRDefault="00F9442A" w:rsidP="00CE5757">
            <w:pPr>
              <w:rPr>
                <w:rFonts w:ascii="Comic Sans MS" w:hAnsi="Comic Sans MS"/>
                <w:sz w:val="20"/>
              </w:rPr>
            </w:pPr>
            <w:r>
              <w:rPr>
                <w:rFonts w:ascii="Comic Sans MS" w:hAnsi="Comic Sans MS"/>
                <w:sz w:val="20"/>
              </w:rPr>
              <w:t>Actions</w:t>
            </w:r>
          </w:p>
        </w:tc>
      </w:tr>
      <w:tr w:rsidR="00F9442A" w:rsidRPr="006D2132" w14:paraId="36393EDA" w14:textId="77777777" w:rsidTr="00CE5757">
        <w:tc>
          <w:tcPr>
            <w:tcW w:w="3402" w:type="dxa"/>
            <w:shd w:val="clear" w:color="auto" w:fill="FFFFFF" w:themeFill="background1"/>
          </w:tcPr>
          <w:p w14:paraId="5812F6EC" w14:textId="77777777" w:rsidR="00F9442A" w:rsidRPr="006D2132" w:rsidRDefault="00F9442A" w:rsidP="00CE5757">
            <w:pPr>
              <w:ind w:left="317" w:hanging="317"/>
              <w:rPr>
                <w:rFonts w:ascii="Comic Sans MS" w:hAnsi="Comic Sans MS"/>
                <w:sz w:val="16"/>
                <w:szCs w:val="16"/>
              </w:rPr>
            </w:pPr>
            <w:r w:rsidRPr="006D2132">
              <w:rPr>
                <w:rFonts w:ascii="Comic Sans MS" w:hAnsi="Comic Sans MS"/>
                <w:b/>
                <w:sz w:val="16"/>
                <w:szCs w:val="16"/>
              </w:rPr>
              <w:t>4.1</w:t>
            </w:r>
            <w:r w:rsidRPr="006D2132">
              <w:rPr>
                <w:rFonts w:ascii="Comic Sans MS" w:hAnsi="Comic Sans MS"/>
                <w:sz w:val="16"/>
                <w:szCs w:val="16"/>
              </w:rPr>
              <w:t xml:space="preserve"> </w:t>
            </w:r>
            <w:r>
              <w:rPr>
                <w:rFonts w:ascii="Comic Sans MS" w:hAnsi="Comic Sans MS"/>
                <w:sz w:val="16"/>
                <w:szCs w:val="16"/>
              </w:rPr>
              <w:t xml:space="preserve">  </w:t>
            </w:r>
            <w:r w:rsidRPr="005F3A6B">
              <w:rPr>
                <w:rFonts w:ascii="Comic Sans MS" w:hAnsi="Comic Sans MS"/>
                <w:sz w:val="16"/>
                <w:szCs w:val="16"/>
              </w:rPr>
              <w:t>En cours d’année, des actions pédagogiques différenciées sont mises en œuvre pour soutenir et enrichir la progression des apprentissages.</w:t>
            </w:r>
          </w:p>
        </w:tc>
        <w:tc>
          <w:tcPr>
            <w:tcW w:w="5812" w:type="dxa"/>
            <w:shd w:val="clear" w:color="auto" w:fill="FFFFFF" w:themeFill="background1"/>
          </w:tcPr>
          <w:p w14:paraId="6A97AA8D" w14:textId="77777777" w:rsidR="00F9442A" w:rsidRPr="005F3A6B" w:rsidRDefault="00F9442A" w:rsidP="00CE5757">
            <w:pPr>
              <w:jc w:val="both"/>
              <w:rPr>
                <w:rFonts w:ascii="Comic Sans MS" w:hAnsi="Comic Sans MS"/>
                <w:sz w:val="16"/>
                <w:szCs w:val="16"/>
              </w:rPr>
            </w:pPr>
            <w:r>
              <w:rPr>
                <w:rFonts w:ascii="Comic Sans MS" w:hAnsi="Comic Sans MS"/>
                <w:b/>
                <w:sz w:val="16"/>
                <w:szCs w:val="16"/>
              </w:rPr>
              <w:t>4.1.</w:t>
            </w:r>
            <w:r w:rsidRPr="005F3A6B">
              <w:rPr>
                <w:rFonts w:ascii="Comic Sans MS" w:hAnsi="Comic Sans MS"/>
                <w:b/>
                <w:sz w:val="16"/>
                <w:szCs w:val="16"/>
              </w:rPr>
              <w:t xml:space="preserve">1 </w:t>
            </w:r>
            <w:r w:rsidRPr="005F3A6B">
              <w:rPr>
                <w:rFonts w:ascii="Comic Sans MS" w:hAnsi="Comic Sans MS"/>
                <w:sz w:val="16"/>
                <w:szCs w:val="16"/>
              </w:rPr>
              <w:t xml:space="preserve">L’enseignant choisit les moyens de régulation et d’enrichissement </w:t>
            </w:r>
          </w:p>
          <w:p w14:paraId="5776D5DD" w14:textId="77777777" w:rsidR="00F9442A" w:rsidRPr="006D2132" w:rsidRDefault="00F9442A" w:rsidP="00CE5757">
            <w:pPr>
              <w:jc w:val="both"/>
              <w:rPr>
                <w:rFonts w:ascii="Comic Sans MS" w:hAnsi="Comic Sans MS"/>
                <w:sz w:val="16"/>
                <w:szCs w:val="16"/>
              </w:rPr>
            </w:pPr>
            <w:r w:rsidRPr="005F3A6B">
              <w:rPr>
                <w:rFonts w:ascii="Comic Sans MS" w:hAnsi="Comic Sans MS"/>
                <w:sz w:val="16"/>
                <w:szCs w:val="16"/>
              </w:rPr>
              <w:t xml:space="preserve">            pour répondre aux besoins particuliers de ses élèves.</w:t>
            </w:r>
          </w:p>
        </w:tc>
        <w:tc>
          <w:tcPr>
            <w:tcW w:w="5245" w:type="dxa"/>
            <w:shd w:val="clear" w:color="auto" w:fill="FFFFFF" w:themeFill="background1"/>
          </w:tcPr>
          <w:p w14:paraId="04F755AE" w14:textId="77777777" w:rsidR="00F9442A" w:rsidRPr="005F3A6B" w:rsidRDefault="00F9442A" w:rsidP="00CE5757">
            <w:pPr>
              <w:ind w:left="742" w:hanging="742"/>
              <w:jc w:val="both"/>
              <w:rPr>
                <w:rFonts w:ascii="Comic Sans MS" w:hAnsi="Comic Sans MS"/>
                <w:sz w:val="16"/>
                <w:szCs w:val="16"/>
              </w:rPr>
            </w:pPr>
            <w:r w:rsidRPr="006D2132">
              <w:rPr>
                <w:rFonts w:ascii="Comic Sans MS" w:hAnsi="Comic Sans MS"/>
                <w:b/>
                <w:sz w:val="16"/>
                <w:szCs w:val="16"/>
              </w:rPr>
              <w:t>4.1.1.</w:t>
            </w:r>
            <w:r w:rsidRPr="005F3A6B">
              <w:rPr>
                <w:rFonts w:ascii="Comic Sans MS" w:hAnsi="Comic Sans MS"/>
                <w:b/>
                <w:sz w:val="16"/>
                <w:szCs w:val="16"/>
              </w:rPr>
              <w:t>1</w:t>
            </w:r>
            <w:r w:rsidRPr="005F3A6B">
              <w:rPr>
                <w:rFonts w:ascii="Comic Sans MS" w:hAnsi="Comic Sans MS"/>
                <w:sz w:val="16"/>
                <w:szCs w:val="16"/>
              </w:rPr>
              <w:t xml:space="preserve"> Stratégies d’intervention (ex. : Continuum en lecture, enseignement explicite des stratégies de lecture, écriture et mathématique, …), regroupements ponctuels, accompagnement de l’orthopédagogue, enrichissement.</w:t>
            </w:r>
          </w:p>
          <w:p w14:paraId="1F9EB840" w14:textId="77777777" w:rsidR="00F9442A" w:rsidRPr="005F3A6B" w:rsidRDefault="00F9442A" w:rsidP="00CE5757">
            <w:pPr>
              <w:jc w:val="both"/>
              <w:rPr>
                <w:rFonts w:ascii="Comic Sans MS" w:hAnsi="Comic Sans MS"/>
                <w:sz w:val="16"/>
                <w:szCs w:val="16"/>
              </w:rPr>
            </w:pPr>
          </w:p>
          <w:p w14:paraId="270F2008" w14:textId="77777777" w:rsidR="00F9442A" w:rsidRPr="006D2132" w:rsidRDefault="00F9442A" w:rsidP="00CE5757">
            <w:pPr>
              <w:ind w:left="742" w:hanging="742"/>
              <w:jc w:val="both"/>
              <w:rPr>
                <w:rFonts w:ascii="Comic Sans MS" w:hAnsi="Comic Sans MS"/>
                <w:sz w:val="16"/>
                <w:szCs w:val="16"/>
              </w:rPr>
            </w:pPr>
            <w:r w:rsidRPr="005F3A6B">
              <w:rPr>
                <w:rFonts w:ascii="Comic Sans MS" w:hAnsi="Comic Sans MS"/>
                <w:b/>
                <w:sz w:val="16"/>
                <w:szCs w:val="16"/>
              </w:rPr>
              <w:t>4.1.2.1</w:t>
            </w:r>
            <w:r w:rsidRPr="005F3A6B">
              <w:rPr>
                <w:rFonts w:ascii="Comic Sans MS" w:hAnsi="Comic Sans MS"/>
                <w:sz w:val="16"/>
                <w:szCs w:val="16"/>
              </w:rPr>
              <w:t xml:space="preserve">  Remédiation, récupération, enseignement explicite des stratégies, enseignement supplémentaire, travaux réalisés à la maison, ateliers d’enrichissement, etc…</w:t>
            </w:r>
          </w:p>
          <w:p w14:paraId="0A4C8FE7" w14:textId="77777777" w:rsidR="00F9442A" w:rsidRPr="006D2132" w:rsidRDefault="00F9442A" w:rsidP="00CE5757">
            <w:pPr>
              <w:rPr>
                <w:rFonts w:ascii="Comic Sans MS" w:hAnsi="Comic Sans MS"/>
                <w:sz w:val="16"/>
                <w:szCs w:val="16"/>
              </w:rPr>
            </w:pPr>
          </w:p>
        </w:tc>
      </w:tr>
      <w:tr w:rsidR="00F9442A" w:rsidRPr="006D2132" w14:paraId="4CB95097" w14:textId="77777777" w:rsidTr="00CE5757">
        <w:tc>
          <w:tcPr>
            <w:tcW w:w="3402" w:type="dxa"/>
            <w:shd w:val="clear" w:color="auto" w:fill="FFFFFF" w:themeFill="background1"/>
          </w:tcPr>
          <w:p w14:paraId="4D2CF1EF" w14:textId="77777777" w:rsidR="00F9442A" w:rsidRPr="006D2132" w:rsidRDefault="00F9442A" w:rsidP="00CE5757">
            <w:pPr>
              <w:ind w:left="317" w:hanging="317"/>
              <w:jc w:val="both"/>
              <w:rPr>
                <w:rFonts w:ascii="Comic Sans MS" w:hAnsi="Comic Sans MS"/>
                <w:sz w:val="16"/>
                <w:szCs w:val="16"/>
              </w:rPr>
            </w:pPr>
            <w:r w:rsidRPr="006D2132">
              <w:rPr>
                <w:rFonts w:ascii="Comic Sans MS" w:hAnsi="Comic Sans MS"/>
                <w:b/>
                <w:sz w:val="16"/>
                <w:szCs w:val="16"/>
              </w:rPr>
              <w:t>4.</w:t>
            </w:r>
            <w:r w:rsidRPr="005F3A6B">
              <w:rPr>
                <w:rFonts w:ascii="Comic Sans MS" w:hAnsi="Comic Sans MS"/>
                <w:b/>
                <w:sz w:val="16"/>
                <w:szCs w:val="16"/>
              </w:rPr>
              <w:t>2</w:t>
            </w:r>
            <w:r w:rsidRPr="005F3A6B">
              <w:rPr>
                <w:rFonts w:ascii="Comic Sans MS" w:hAnsi="Comic Sans MS"/>
                <w:sz w:val="16"/>
                <w:szCs w:val="16"/>
              </w:rPr>
              <w:t xml:space="preserve">  Des actions pédagogiques sont planifiées pour assurer la poursuite des apprentissages de l’élève.</w:t>
            </w:r>
          </w:p>
        </w:tc>
        <w:tc>
          <w:tcPr>
            <w:tcW w:w="5812" w:type="dxa"/>
            <w:shd w:val="clear" w:color="auto" w:fill="FFFFFF" w:themeFill="background1"/>
          </w:tcPr>
          <w:p w14:paraId="504A3544" w14:textId="77777777" w:rsidR="00F9442A" w:rsidRPr="005F3A6B" w:rsidRDefault="00F9442A" w:rsidP="00CE5757">
            <w:pPr>
              <w:ind w:left="459" w:hanging="425"/>
              <w:jc w:val="both"/>
              <w:rPr>
                <w:rFonts w:ascii="Comic Sans MS" w:hAnsi="Comic Sans MS"/>
                <w:sz w:val="16"/>
                <w:szCs w:val="16"/>
              </w:rPr>
            </w:pPr>
            <w:r w:rsidRPr="006D2132">
              <w:rPr>
                <w:rFonts w:ascii="Comic Sans MS" w:hAnsi="Comic Sans MS"/>
                <w:b/>
                <w:sz w:val="16"/>
                <w:szCs w:val="16"/>
              </w:rPr>
              <w:t>4.2.</w:t>
            </w:r>
            <w:r w:rsidRPr="005F3A6B">
              <w:rPr>
                <w:rFonts w:ascii="Comic Sans MS" w:hAnsi="Comic Sans MS"/>
                <w:b/>
                <w:sz w:val="16"/>
                <w:szCs w:val="16"/>
              </w:rPr>
              <w:t>1</w:t>
            </w:r>
            <w:r>
              <w:rPr>
                <w:rFonts w:ascii="Comic Sans MS" w:hAnsi="Comic Sans MS"/>
                <w:b/>
                <w:sz w:val="16"/>
                <w:szCs w:val="16"/>
              </w:rPr>
              <w:t xml:space="preserve"> </w:t>
            </w:r>
            <w:r w:rsidRPr="005F3A6B">
              <w:rPr>
                <w:rFonts w:ascii="Comic Sans MS" w:hAnsi="Comic Sans MS"/>
                <w:sz w:val="16"/>
                <w:szCs w:val="16"/>
              </w:rPr>
              <w:t>L’équipe-cycle détermine les moments et les données à communiquer pour assurer le suivi des apprentissages de l’élève de la première à la deuxième année du cycle.</w:t>
            </w:r>
          </w:p>
          <w:p w14:paraId="49EA4A91" w14:textId="77777777" w:rsidR="00F9442A" w:rsidRPr="005F3A6B" w:rsidRDefault="00F9442A" w:rsidP="00CE5757">
            <w:pPr>
              <w:jc w:val="both"/>
              <w:rPr>
                <w:rFonts w:ascii="Comic Sans MS" w:hAnsi="Comic Sans MS"/>
                <w:sz w:val="16"/>
                <w:szCs w:val="16"/>
              </w:rPr>
            </w:pPr>
          </w:p>
          <w:p w14:paraId="3C3B86DA" w14:textId="77777777" w:rsidR="00F9442A" w:rsidRPr="006D2132" w:rsidRDefault="00F9442A" w:rsidP="00CE5757">
            <w:pPr>
              <w:ind w:left="459" w:hanging="459"/>
              <w:jc w:val="both"/>
              <w:rPr>
                <w:rFonts w:ascii="Comic Sans MS" w:hAnsi="Comic Sans MS"/>
                <w:sz w:val="16"/>
                <w:szCs w:val="16"/>
              </w:rPr>
            </w:pPr>
            <w:r w:rsidRPr="005F3A6B">
              <w:rPr>
                <w:rFonts w:ascii="Comic Sans MS" w:hAnsi="Comic Sans MS"/>
                <w:b/>
                <w:sz w:val="16"/>
                <w:szCs w:val="16"/>
              </w:rPr>
              <w:t>4.2.2</w:t>
            </w:r>
            <w:r>
              <w:rPr>
                <w:rFonts w:ascii="Comic Sans MS" w:hAnsi="Comic Sans MS"/>
                <w:b/>
                <w:sz w:val="16"/>
                <w:szCs w:val="16"/>
              </w:rPr>
              <w:t xml:space="preserve"> </w:t>
            </w:r>
            <w:r w:rsidRPr="005F3A6B">
              <w:rPr>
                <w:rFonts w:ascii="Comic Sans MS" w:hAnsi="Comic Sans MS"/>
                <w:sz w:val="16"/>
                <w:szCs w:val="16"/>
              </w:rPr>
              <w:t>À la fin du cycle, l’enseignant de fin de cycle ou les autres intervenants de l’école qui ont travaillé auprès de certains élèves dressent un portrait précis de leurs apprentissages et déterminent les mesures de soutien nécessaires à la poursuite des apprentissages au cycle suivant.</w:t>
            </w:r>
          </w:p>
        </w:tc>
        <w:tc>
          <w:tcPr>
            <w:tcW w:w="5245" w:type="dxa"/>
            <w:shd w:val="clear" w:color="auto" w:fill="FFFFFF" w:themeFill="background1"/>
          </w:tcPr>
          <w:p w14:paraId="52B11B6E" w14:textId="77777777" w:rsidR="00F9442A" w:rsidRPr="005F3A6B" w:rsidRDefault="00F9442A" w:rsidP="00CE5757">
            <w:pPr>
              <w:ind w:left="742" w:hanging="708"/>
              <w:jc w:val="both"/>
              <w:rPr>
                <w:rFonts w:ascii="Comic Sans MS" w:hAnsi="Comic Sans MS"/>
                <w:sz w:val="16"/>
                <w:szCs w:val="16"/>
              </w:rPr>
            </w:pPr>
            <w:r w:rsidRPr="006D2132">
              <w:rPr>
                <w:rFonts w:ascii="Comic Sans MS" w:hAnsi="Comic Sans MS"/>
                <w:b/>
                <w:sz w:val="16"/>
                <w:szCs w:val="16"/>
              </w:rPr>
              <w:t>4.2.1.</w:t>
            </w:r>
            <w:r w:rsidRPr="005F3A6B">
              <w:rPr>
                <w:rFonts w:ascii="Comic Sans MS" w:hAnsi="Comic Sans MS"/>
                <w:b/>
                <w:sz w:val="16"/>
                <w:szCs w:val="16"/>
              </w:rPr>
              <w:t>1</w:t>
            </w:r>
            <w:r w:rsidRPr="005F3A6B">
              <w:rPr>
                <w:rFonts w:ascii="Comic Sans MS" w:hAnsi="Comic Sans MS"/>
                <w:sz w:val="16"/>
                <w:szCs w:val="16"/>
              </w:rPr>
              <w:t xml:space="preserve"> Utilisation du document «Cheminement scolaire de l’élève» rempli en juin par l’enseignant et déposé au dossier scolaire de l’élève. </w:t>
            </w:r>
          </w:p>
          <w:p w14:paraId="6F763AAD" w14:textId="77777777" w:rsidR="00F9442A" w:rsidRPr="005F3A6B" w:rsidRDefault="00F9442A" w:rsidP="00CE5757">
            <w:pPr>
              <w:ind w:left="742" w:hanging="708"/>
              <w:jc w:val="both"/>
              <w:rPr>
                <w:rFonts w:ascii="Comic Sans MS" w:hAnsi="Comic Sans MS"/>
                <w:sz w:val="16"/>
                <w:szCs w:val="16"/>
              </w:rPr>
            </w:pPr>
          </w:p>
          <w:p w14:paraId="25B5F862" w14:textId="77777777" w:rsidR="00F9442A" w:rsidRPr="006D2132" w:rsidRDefault="00F9442A" w:rsidP="00CE5757">
            <w:pPr>
              <w:ind w:left="742" w:hanging="708"/>
              <w:jc w:val="both"/>
              <w:rPr>
                <w:rFonts w:ascii="Comic Sans MS" w:hAnsi="Comic Sans MS"/>
                <w:sz w:val="16"/>
                <w:szCs w:val="16"/>
              </w:rPr>
            </w:pPr>
            <w:r w:rsidRPr="005F3A6B">
              <w:rPr>
                <w:rFonts w:ascii="Comic Sans MS" w:hAnsi="Comic Sans MS"/>
                <w:b/>
                <w:sz w:val="16"/>
                <w:szCs w:val="16"/>
              </w:rPr>
              <w:t>4.2.1.2</w:t>
            </w:r>
            <w:r w:rsidRPr="005F3A6B">
              <w:rPr>
                <w:rFonts w:ascii="Comic Sans MS" w:hAnsi="Comic Sans MS"/>
                <w:sz w:val="16"/>
                <w:szCs w:val="16"/>
              </w:rPr>
              <w:t xml:space="preserve">  Au besoin,  une rencontre est prévue pour échanger sur les besoins particuliers de certains élèves.</w:t>
            </w:r>
          </w:p>
          <w:p w14:paraId="2DD53D6E" w14:textId="77777777" w:rsidR="00E62F1C" w:rsidRPr="00C82820" w:rsidRDefault="00E62F1C" w:rsidP="00E62F1C">
            <w:pPr>
              <w:ind w:left="630" w:hanging="630"/>
              <w:jc w:val="both"/>
              <w:rPr>
                <w:rFonts w:ascii="Comic Sans MS" w:eastAsia="Calibri" w:hAnsi="Comic Sans MS"/>
                <w:sz w:val="16"/>
                <w:szCs w:val="16"/>
              </w:rPr>
            </w:pPr>
            <w:r w:rsidRPr="00376DDB">
              <w:rPr>
                <w:rFonts w:ascii="Comic Sans MS" w:eastAsia="Calibri" w:hAnsi="Comic Sans MS"/>
                <w:b/>
                <w:bCs/>
                <w:sz w:val="16"/>
                <w:szCs w:val="16"/>
              </w:rPr>
              <w:t>4.2.2.2</w:t>
            </w:r>
            <w:r w:rsidRPr="00C82820">
              <w:rPr>
                <w:rFonts w:ascii="Comic Sans MS" w:eastAsia="Calibri" w:hAnsi="Comic Sans MS"/>
                <w:sz w:val="16"/>
                <w:szCs w:val="16"/>
              </w:rPr>
              <w:t xml:space="preserve"> Passage d’une année à l’autre ou d’un cycle à l’autre : la reprise d’une année est une mesure exceptionnelle qui est discutée dans le cadre du plan d’intervention de l’élève, (habituellement au printemps).</w:t>
            </w:r>
          </w:p>
          <w:p w14:paraId="68A279DA" w14:textId="77777777" w:rsidR="00E62F1C" w:rsidRPr="00C82820" w:rsidRDefault="00E62F1C" w:rsidP="00E62F1C">
            <w:pPr>
              <w:ind w:left="630" w:hanging="630"/>
              <w:jc w:val="both"/>
              <w:rPr>
                <w:rFonts w:ascii="Comic Sans MS" w:eastAsia="Calibri" w:hAnsi="Comic Sans MS"/>
                <w:sz w:val="16"/>
                <w:szCs w:val="16"/>
              </w:rPr>
            </w:pPr>
          </w:p>
          <w:p w14:paraId="3C2998AE" w14:textId="77777777" w:rsidR="00E62F1C" w:rsidRPr="00C82820" w:rsidRDefault="00E62F1C" w:rsidP="00E62F1C">
            <w:pPr>
              <w:rPr>
                <w:rFonts w:ascii="Comic Sans MS" w:eastAsia="Calibri" w:hAnsi="Comic Sans MS" w:cstheme="minorHAnsi"/>
                <w:sz w:val="16"/>
                <w:szCs w:val="16"/>
              </w:rPr>
            </w:pPr>
            <w:r w:rsidRPr="00C82820">
              <w:rPr>
                <w:rFonts w:ascii="Comic Sans MS" w:hAnsi="Comic Sans MS" w:cstheme="minorHAnsi"/>
                <w:b/>
                <w:sz w:val="16"/>
                <w:szCs w:val="16"/>
                <w:lang w:eastAsia="fr-CA"/>
              </w:rPr>
              <w:t>Régime pédagogique </w:t>
            </w:r>
          </w:p>
          <w:p w14:paraId="22D3280D" w14:textId="77777777" w:rsidR="00E62F1C" w:rsidRPr="00C82820" w:rsidRDefault="00E62F1C" w:rsidP="00E62F1C">
            <w:pPr>
              <w:jc w:val="both"/>
              <w:rPr>
                <w:rFonts w:ascii="Comic Sans MS" w:hAnsi="Comic Sans MS" w:cstheme="minorHAnsi"/>
                <w:sz w:val="16"/>
                <w:szCs w:val="16"/>
                <w:lang w:eastAsia="fr-CA"/>
              </w:rPr>
            </w:pPr>
            <w:r w:rsidRPr="00C82820">
              <w:rPr>
                <w:rFonts w:ascii="Comic Sans MS" w:hAnsi="Comic Sans MS" w:cstheme="minorHAnsi"/>
                <w:b/>
                <w:bCs/>
                <w:sz w:val="16"/>
                <w:szCs w:val="16"/>
                <w:lang w:eastAsia="fr-CA"/>
              </w:rPr>
              <w:t>Article 13</w:t>
            </w:r>
            <w:r w:rsidRPr="00C82820">
              <w:rPr>
                <w:rFonts w:ascii="Comic Sans MS" w:hAnsi="Comic Sans MS" w:cstheme="minorHAnsi"/>
                <w:sz w:val="16"/>
                <w:szCs w:val="16"/>
                <w:lang w:eastAsia="fr-CA"/>
              </w:rPr>
              <w:t> : Le passage du primaire au secondaire s’effectue après six années d’études primaires; il peut toutefois s’effectuer après cinq années d’études primaires si l’élève a atteint les objectifs des programmes d’études du primaire et a acquis suffisamment de maturité affective et sociale.</w:t>
            </w:r>
          </w:p>
          <w:p w14:paraId="19B43039" w14:textId="77777777" w:rsidR="00E62F1C" w:rsidRPr="00C82820" w:rsidRDefault="00E62F1C" w:rsidP="00E62F1C">
            <w:pPr>
              <w:jc w:val="both"/>
              <w:rPr>
                <w:rFonts w:ascii="Comic Sans MS" w:hAnsi="Comic Sans MS" w:cstheme="minorHAnsi"/>
                <w:sz w:val="16"/>
                <w:szCs w:val="16"/>
                <w:lang w:eastAsia="fr-CA"/>
              </w:rPr>
            </w:pPr>
            <w:r w:rsidRPr="00C82820">
              <w:rPr>
                <w:rFonts w:ascii="Comic Sans MS" w:hAnsi="Comic Sans MS" w:cstheme="minorHAnsi"/>
                <w:sz w:val="16"/>
                <w:szCs w:val="16"/>
                <w:lang w:eastAsia="fr-CA"/>
              </w:rPr>
              <w:t>Il appartient au centre de services scolaire qui assume la responsabilité de l’enseignement primaire d’un élève de déterminer si cet élève a satisfait aux exigences du primaire.</w:t>
            </w:r>
          </w:p>
          <w:p w14:paraId="30AAC8B5" w14:textId="77777777" w:rsidR="00E62F1C" w:rsidRPr="00C82820" w:rsidRDefault="00E62F1C" w:rsidP="00E62F1C">
            <w:pPr>
              <w:jc w:val="both"/>
              <w:rPr>
                <w:rFonts w:ascii="Comic Sans MS" w:hAnsi="Comic Sans MS" w:cstheme="minorHAnsi"/>
                <w:sz w:val="16"/>
                <w:szCs w:val="16"/>
                <w:lang w:eastAsia="fr-CA"/>
              </w:rPr>
            </w:pPr>
            <w:r w:rsidRPr="00C82820">
              <w:rPr>
                <w:rFonts w:ascii="Comic Sans MS" w:hAnsi="Comic Sans MS" w:cstheme="minorHAnsi"/>
                <w:b/>
                <w:bCs/>
                <w:sz w:val="16"/>
                <w:szCs w:val="16"/>
                <w:lang w:eastAsia="fr-CA"/>
              </w:rPr>
              <w:t>Article 13.1</w:t>
            </w:r>
            <w:r w:rsidRPr="00C82820">
              <w:rPr>
                <w:rFonts w:ascii="Comic Sans MS" w:hAnsi="Comic Sans MS" w:cstheme="minorHAnsi"/>
                <w:sz w:val="16"/>
                <w:szCs w:val="16"/>
                <w:lang w:eastAsia="fr-CA"/>
              </w:rPr>
              <w:t> : À l’enseignement primaire et à la fin de la première année du secondaire, le directeur de l’école peut, exceptionnellement, dans l’intérêt d’un élève, lui permettre de rester une seconde année dans la même classe s’il appert de son plan d’intervention que cette mesure est celle qui, parmi celles possibles, est davantage susceptible de faciliter son cheminement scolaire.</w:t>
            </w:r>
          </w:p>
          <w:p w14:paraId="22E2A4F8" w14:textId="77777777" w:rsidR="00E62F1C" w:rsidRPr="00C82820" w:rsidRDefault="00E62F1C" w:rsidP="00E62F1C">
            <w:pPr>
              <w:jc w:val="both"/>
              <w:rPr>
                <w:rFonts w:ascii="Comic Sans MS" w:hAnsi="Comic Sans MS" w:cstheme="minorHAnsi"/>
                <w:sz w:val="16"/>
                <w:szCs w:val="16"/>
                <w:lang w:eastAsia="fr-CA"/>
              </w:rPr>
            </w:pPr>
            <w:r w:rsidRPr="00C82820">
              <w:rPr>
                <w:rFonts w:ascii="Comic Sans MS" w:hAnsi="Comic Sans MS" w:cstheme="minorHAnsi"/>
                <w:sz w:val="16"/>
                <w:szCs w:val="16"/>
                <w:lang w:eastAsia="fr-CA"/>
              </w:rPr>
              <w:t>Cette mesure, qui ne peut être utilisée qu’une seule fois au cours de l’enseignement primaire, ne doit pas avoir pour effet de permettre le passage de cet élève au secondaire après plus de six années d’études primaires, sous réserve du pouvoir du directeur, au terme de cette période, de l’admettre à l’enseignement primaire pour une année additionnelle conformément à la Loi.</w:t>
            </w:r>
          </w:p>
          <w:p w14:paraId="6BDF7012" w14:textId="77777777" w:rsidR="00E62F1C" w:rsidRPr="00C82820" w:rsidRDefault="00E62F1C" w:rsidP="00E62F1C">
            <w:pPr>
              <w:jc w:val="both"/>
              <w:rPr>
                <w:rFonts w:ascii="Comic Sans MS" w:hAnsi="Comic Sans MS" w:cstheme="minorHAnsi"/>
                <w:sz w:val="16"/>
                <w:szCs w:val="16"/>
                <w:lang w:eastAsia="fr-CA"/>
              </w:rPr>
            </w:pPr>
            <w:r w:rsidRPr="00C82820">
              <w:rPr>
                <w:rFonts w:ascii="Comic Sans MS" w:hAnsi="Comic Sans MS" w:cstheme="minorHAnsi"/>
                <w:b/>
                <w:sz w:val="16"/>
                <w:szCs w:val="16"/>
                <w:lang w:eastAsia="fr-CA"/>
              </w:rPr>
              <w:t>Loi sur l’instruction publique</w:t>
            </w:r>
            <w:r w:rsidRPr="00C82820">
              <w:rPr>
                <w:rFonts w:ascii="Comic Sans MS" w:hAnsi="Comic Sans MS" w:cstheme="minorHAnsi"/>
                <w:sz w:val="16"/>
                <w:szCs w:val="16"/>
                <w:lang w:eastAsia="fr-CA"/>
              </w:rPr>
              <w:t> :</w:t>
            </w:r>
          </w:p>
          <w:p w14:paraId="0444568F" w14:textId="550BEFCE" w:rsidR="00F9442A" w:rsidRPr="00E62F1C" w:rsidRDefault="00654E42" w:rsidP="00E62F1C">
            <w:pPr>
              <w:jc w:val="both"/>
              <w:rPr>
                <w:rFonts w:ascii="Comic Sans MS" w:hAnsi="Comic Sans MS" w:cstheme="minorHAnsi"/>
                <w:sz w:val="16"/>
                <w:szCs w:val="16"/>
                <w:lang w:eastAsia="fr-CA"/>
              </w:rPr>
            </w:pPr>
            <w:hyperlink r:id="rId8" w:history="1">
              <w:r w:rsidR="00E62F1C" w:rsidRPr="00E62F1C">
                <w:rPr>
                  <w:rStyle w:val="Lienhypertexte"/>
                  <w:rFonts w:ascii="Comic Sans MS" w:hAnsi="Comic Sans MS" w:cstheme="minorHAnsi"/>
                  <w:b/>
                  <w:bCs/>
                  <w:color w:val="auto"/>
                  <w:sz w:val="16"/>
                  <w:szCs w:val="16"/>
                  <w:lang w:eastAsia="fr-CA"/>
                </w:rPr>
                <w:t>96.18</w:t>
              </w:r>
              <w:r w:rsidR="00E62F1C" w:rsidRPr="00E62F1C">
                <w:rPr>
                  <w:rStyle w:val="Lienhypertexte"/>
                  <w:rFonts w:ascii="Comic Sans MS" w:hAnsi="Comic Sans MS" w:cstheme="minorHAnsi"/>
                  <w:color w:val="auto"/>
                  <w:sz w:val="16"/>
                  <w:szCs w:val="16"/>
                  <w:lang w:eastAsia="fr-CA"/>
                </w:rPr>
                <w:t> </w:t>
              </w:r>
              <w:r w:rsidR="00E62F1C" w:rsidRPr="00C82820">
                <w:rPr>
                  <w:rStyle w:val="Lienhypertexte"/>
                  <w:rFonts w:ascii="Comic Sans MS" w:hAnsi="Comic Sans MS" w:cstheme="minorHAnsi"/>
                  <w:sz w:val="16"/>
                  <w:szCs w:val="16"/>
                  <w:lang w:eastAsia="fr-CA"/>
                </w:rPr>
                <w:t>:</w:t>
              </w:r>
            </w:hyperlink>
            <w:r w:rsidR="00E62F1C" w:rsidRPr="00C82820">
              <w:rPr>
                <w:rFonts w:ascii="Comic Sans MS" w:hAnsi="Comic Sans MS" w:cstheme="minorHAnsi"/>
                <w:sz w:val="16"/>
                <w:szCs w:val="16"/>
                <w:lang w:eastAsia="fr-CA"/>
              </w:rPr>
              <w:t xml:space="preserve"> Le directeur de l’école peut exceptionnellement, dans l’intérêt d’un élève qui n’a pas atteint les objectifs et maîtrisé les contenus notionnels obligatoires de l’enseignement primaire au </w:t>
            </w:r>
            <w:r w:rsidR="00E62F1C" w:rsidRPr="00C82820">
              <w:rPr>
                <w:rFonts w:ascii="Comic Sans MS" w:hAnsi="Comic Sans MS" w:cstheme="minorHAnsi"/>
                <w:sz w:val="16"/>
                <w:szCs w:val="16"/>
                <w:lang w:eastAsia="fr-CA"/>
              </w:rPr>
              <w:lastRenderedPageBreak/>
              <w:t>terme de la période fixée par le régime pédagogique pour le passage obligatoire à l’enseignement secondaire, sur demande motivée des parents et selon les modalités déterminées par les règlements du ministre, admettre cet élève à l’enseignement primaire pour une année additionnelle, s’il existe des motifs raisonnables de croire que cette mesure est nécessaire pour faciliter son cheminement scolaire.</w:t>
            </w:r>
          </w:p>
        </w:tc>
      </w:tr>
    </w:tbl>
    <w:p w14:paraId="769D0566" w14:textId="77777777" w:rsidR="00F9442A" w:rsidRPr="00A06FAA" w:rsidRDefault="00F9442A" w:rsidP="00A06FAA">
      <w:pPr>
        <w:rPr>
          <w:rFonts w:ascii="Comic Sans MS" w:hAnsi="Comic Sans MS"/>
          <w:sz w:val="16"/>
          <w:szCs w:val="16"/>
        </w:rPr>
      </w:pPr>
    </w:p>
    <w:p w14:paraId="00E50D39" w14:textId="77777777" w:rsidR="00F9442A" w:rsidRDefault="00F9442A" w:rsidP="00F9442A">
      <w:pPr>
        <w:pStyle w:val="Paragraphedeliste"/>
        <w:ind w:left="360"/>
        <w:rPr>
          <w:rFonts w:ascii="Comic Sans MS" w:hAnsi="Comic Sans MS"/>
          <w:sz w:val="16"/>
          <w:szCs w:val="16"/>
        </w:rPr>
      </w:pPr>
    </w:p>
    <w:p w14:paraId="02336808" w14:textId="77777777" w:rsidR="00994EB9" w:rsidRDefault="00994EB9" w:rsidP="00F9442A">
      <w:pPr>
        <w:pStyle w:val="Paragraphedeliste"/>
        <w:ind w:left="360"/>
        <w:rPr>
          <w:rFonts w:ascii="Comic Sans MS" w:hAnsi="Comic Sans MS"/>
          <w:sz w:val="16"/>
          <w:szCs w:val="16"/>
        </w:rPr>
      </w:pPr>
    </w:p>
    <w:p w14:paraId="441936BB" w14:textId="77777777" w:rsidR="00994EB9" w:rsidRDefault="00994EB9" w:rsidP="00F9442A">
      <w:pPr>
        <w:pStyle w:val="Paragraphedeliste"/>
        <w:ind w:left="360"/>
        <w:rPr>
          <w:rFonts w:ascii="Comic Sans MS" w:hAnsi="Comic Sans MS"/>
          <w:sz w:val="16"/>
          <w:szCs w:val="16"/>
        </w:rPr>
      </w:pPr>
    </w:p>
    <w:p w14:paraId="6857DF9B" w14:textId="77777777" w:rsidR="00994EB9" w:rsidRDefault="00994EB9" w:rsidP="00F9442A">
      <w:pPr>
        <w:pStyle w:val="Paragraphedeliste"/>
        <w:ind w:left="360"/>
        <w:rPr>
          <w:rFonts w:ascii="Comic Sans MS" w:hAnsi="Comic Sans MS"/>
          <w:sz w:val="16"/>
          <w:szCs w:val="16"/>
        </w:rPr>
      </w:pPr>
    </w:p>
    <w:p w14:paraId="00B293E0" w14:textId="77777777" w:rsidR="00994EB9" w:rsidRDefault="00994EB9" w:rsidP="00F9442A">
      <w:pPr>
        <w:pStyle w:val="Paragraphedeliste"/>
        <w:ind w:left="360"/>
        <w:rPr>
          <w:rFonts w:ascii="Comic Sans MS" w:hAnsi="Comic Sans MS"/>
          <w:sz w:val="16"/>
          <w:szCs w:val="16"/>
        </w:rPr>
      </w:pPr>
    </w:p>
    <w:p w14:paraId="69D90FF8" w14:textId="77777777" w:rsidR="00994EB9" w:rsidRDefault="00994EB9" w:rsidP="00F9442A">
      <w:pPr>
        <w:pStyle w:val="Paragraphedeliste"/>
        <w:ind w:left="360"/>
        <w:rPr>
          <w:rFonts w:ascii="Comic Sans MS" w:hAnsi="Comic Sans MS"/>
          <w:sz w:val="16"/>
          <w:szCs w:val="16"/>
        </w:rPr>
      </w:pPr>
    </w:p>
    <w:p w14:paraId="77A085B9" w14:textId="77777777" w:rsidR="00994EB9" w:rsidRDefault="00994EB9" w:rsidP="00F9442A">
      <w:pPr>
        <w:pStyle w:val="Paragraphedeliste"/>
        <w:ind w:left="360"/>
        <w:rPr>
          <w:rFonts w:ascii="Comic Sans MS" w:hAnsi="Comic Sans MS"/>
          <w:sz w:val="16"/>
          <w:szCs w:val="16"/>
        </w:rPr>
      </w:pPr>
    </w:p>
    <w:p w14:paraId="2D2A203E" w14:textId="77777777" w:rsidR="00994EB9" w:rsidRDefault="00994EB9" w:rsidP="00F9442A">
      <w:pPr>
        <w:pStyle w:val="Paragraphedeliste"/>
        <w:ind w:left="360"/>
        <w:rPr>
          <w:rFonts w:ascii="Comic Sans MS" w:hAnsi="Comic Sans MS"/>
          <w:sz w:val="16"/>
          <w:szCs w:val="16"/>
        </w:rPr>
      </w:pPr>
    </w:p>
    <w:p w14:paraId="2911ADE7" w14:textId="77777777" w:rsidR="00994EB9" w:rsidRDefault="00994EB9" w:rsidP="00F9442A">
      <w:pPr>
        <w:pStyle w:val="Paragraphedeliste"/>
        <w:ind w:left="360"/>
        <w:rPr>
          <w:rFonts w:ascii="Comic Sans MS" w:hAnsi="Comic Sans MS"/>
          <w:sz w:val="16"/>
          <w:szCs w:val="16"/>
        </w:rPr>
      </w:pPr>
    </w:p>
    <w:p w14:paraId="61988318" w14:textId="77777777" w:rsidR="00994EB9" w:rsidRDefault="00994EB9" w:rsidP="00F9442A">
      <w:pPr>
        <w:pStyle w:val="Paragraphedeliste"/>
        <w:ind w:left="360"/>
        <w:rPr>
          <w:rFonts w:ascii="Comic Sans MS" w:hAnsi="Comic Sans MS"/>
          <w:sz w:val="16"/>
          <w:szCs w:val="16"/>
        </w:rPr>
      </w:pPr>
    </w:p>
    <w:p w14:paraId="5763A5C9" w14:textId="77777777" w:rsidR="00994EB9" w:rsidRDefault="00994EB9" w:rsidP="00F9442A">
      <w:pPr>
        <w:pStyle w:val="Paragraphedeliste"/>
        <w:ind w:left="360"/>
        <w:rPr>
          <w:rFonts w:ascii="Comic Sans MS" w:hAnsi="Comic Sans MS"/>
          <w:sz w:val="16"/>
          <w:szCs w:val="16"/>
        </w:rPr>
      </w:pPr>
    </w:p>
    <w:p w14:paraId="23655192" w14:textId="77777777" w:rsidR="00994EB9" w:rsidRDefault="00994EB9" w:rsidP="00F9442A">
      <w:pPr>
        <w:pStyle w:val="Paragraphedeliste"/>
        <w:ind w:left="360"/>
        <w:rPr>
          <w:rFonts w:ascii="Comic Sans MS" w:hAnsi="Comic Sans MS"/>
          <w:sz w:val="16"/>
          <w:szCs w:val="16"/>
        </w:rPr>
      </w:pPr>
    </w:p>
    <w:p w14:paraId="21A5783C" w14:textId="77777777" w:rsidR="00994EB9" w:rsidRDefault="00994EB9" w:rsidP="00F9442A">
      <w:pPr>
        <w:pStyle w:val="Paragraphedeliste"/>
        <w:ind w:left="360"/>
        <w:rPr>
          <w:rFonts w:ascii="Comic Sans MS" w:hAnsi="Comic Sans MS"/>
          <w:sz w:val="16"/>
          <w:szCs w:val="16"/>
        </w:rPr>
      </w:pPr>
    </w:p>
    <w:p w14:paraId="4B090E54" w14:textId="77777777" w:rsidR="00994EB9" w:rsidRDefault="00994EB9" w:rsidP="00F9442A">
      <w:pPr>
        <w:pStyle w:val="Paragraphedeliste"/>
        <w:ind w:left="360"/>
        <w:rPr>
          <w:rFonts w:ascii="Comic Sans MS" w:hAnsi="Comic Sans MS"/>
          <w:sz w:val="16"/>
          <w:szCs w:val="16"/>
        </w:rPr>
      </w:pPr>
    </w:p>
    <w:p w14:paraId="47F6A560" w14:textId="77777777" w:rsidR="00994EB9" w:rsidRDefault="00994EB9" w:rsidP="00F9442A">
      <w:pPr>
        <w:pStyle w:val="Paragraphedeliste"/>
        <w:ind w:left="360"/>
        <w:rPr>
          <w:rFonts w:ascii="Comic Sans MS" w:hAnsi="Comic Sans MS"/>
          <w:sz w:val="16"/>
          <w:szCs w:val="16"/>
        </w:rPr>
      </w:pPr>
    </w:p>
    <w:p w14:paraId="30261168" w14:textId="77777777" w:rsidR="00994EB9" w:rsidRDefault="00994EB9" w:rsidP="00F9442A">
      <w:pPr>
        <w:pStyle w:val="Paragraphedeliste"/>
        <w:ind w:left="360"/>
        <w:rPr>
          <w:rFonts w:ascii="Comic Sans MS" w:hAnsi="Comic Sans MS"/>
          <w:sz w:val="16"/>
          <w:szCs w:val="16"/>
        </w:rPr>
      </w:pPr>
    </w:p>
    <w:p w14:paraId="43357F03" w14:textId="77777777" w:rsidR="00994EB9" w:rsidRDefault="00994EB9" w:rsidP="00F9442A">
      <w:pPr>
        <w:pStyle w:val="Paragraphedeliste"/>
        <w:ind w:left="360"/>
        <w:rPr>
          <w:rFonts w:ascii="Comic Sans MS" w:hAnsi="Comic Sans MS"/>
          <w:sz w:val="16"/>
          <w:szCs w:val="16"/>
        </w:rPr>
      </w:pPr>
    </w:p>
    <w:p w14:paraId="6E9A9D6A" w14:textId="77777777" w:rsidR="00994EB9" w:rsidRDefault="00994EB9" w:rsidP="00F9442A">
      <w:pPr>
        <w:pStyle w:val="Paragraphedeliste"/>
        <w:ind w:left="360"/>
        <w:rPr>
          <w:rFonts w:ascii="Comic Sans MS" w:hAnsi="Comic Sans MS"/>
          <w:sz w:val="16"/>
          <w:szCs w:val="16"/>
        </w:rPr>
      </w:pPr>
    </w:p>
    <w:p w14:paraId="1B7DCB98" w14:textId="77777777" w:rsidR="00F9442A" w:rsidRDefault="00F9442A" w:rsidP="00F9442A">
      <w:pPr>
        <w:pStyle w:val="Paragraphedeliste"/>
        <w:ind w:left="360"/>
        <w:rPr>
          <w:rFonts w:ascii="Comic Sans MS" w:hAnsi="Comic Sans MS"/>
          <w:sz w:val="16"/>
          <w:szCs w:val="16"/>
        </w:rPr>
      </w:pPr>
    </w:p>
    <w:p w14:paraId="17A4E49F" w14:textId="77777777" w:rsidR="00994EB9" w:rsidRPr="006D2132" w:rsidRDefault="00994EB9" w:rsidP="00F9442A">
      <w:pPr>
        <w:pStyle w:val="Paragraphedeliste"/>
        <w:ind w:left="360"/>
        <w:rPr>
          <w:rFonts w:ascii="Comic Sans MS" w:hAnsi="Comic Sans MS"/>
          <w:sz w:val="16"/>
          <w:szCs w:val="16"/>
        </w:rPr>
      </w:pPr>
    </w:p>
    <w:p w14:paraId="43F8410A" w14:textId="77777777" w:rsidR="00F9442A" w:rsidRPr="006D2132" w:rsidRDefault="00F9442A" w:rsidP="00F9442A">
      <w:pPr>
        <w:pStyle w:val="Paragraphedeliste"/>
        <w:ind w:left="360"/>
        <w:rPr>
          <w:rFonts w:ascii="Comic Sans MS" w:hAnsi="Comic Sans MS"/>
          <w:sz w:val="16"/>
          <w:szCs w:val="16"/>
        </w:rPr>
      </w:pPr>
    </w:p>
    <w:p w14:paraId="25E3E6AA" w14:textId="77777777" w:rsidR="00F9442A" w:rsidRPr="00C32234" w:rsidRDefault="00F9442A" w:rsidP="00F9442A">
      <w:pPr>
        <w:pStyle w:val="Paragraphedeliste"/>
        <w:numPr>
          <w:ilvl w:val="0"/>
          <w:numId w:val="11"/>
        </w:numPr>
        <w:rPr>
          <w:rFonts w:ascii="Comic Sans MS" w:hAnsi="Comic Sans MS"/>
          <w:sz w:val="40"/>
        </w:rPr>
      </w:pPr>
      <w:r w:rsidRPr="00C32234">
        <w:rPr>
          <w:rFonts w:ascii="Comic Sans MS" w:hAnsi="Comic Sans MS"/>
          <w:sz w:val="40"/>
        </w:rPr>
        <w:lastRenderedPageBreak/>
        <w:t>La communication</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1A1688" w14:paraId="34A9B3A0" w14:textId="77777777" w:rsidTr="00CE5757">
        <w:tc>
          <w:tcPr>
            <w:tcW w:w="3402" w:type="dxa"/>
          </w:tcPr>
          <w:p w14:paraId="3314CCEB" w14:textId="77777777" w:rsidR="00F9442A" w:rsidRPr="001A1688" w:rsidRDefault="00F9442A" w:rsidP="00CE5757">
            <w:pPr>
              <w:rPr>
                <w:rFonts w:ascii="Comic Sans MS" w:hAnsi="Comic Sans MS"/>
                <w:sz w:val="20"/>
              </w:rPr>
            </w:pPr>
            <w:r>
              <w:rPr>
                <w:rFonts w:ascii="Comic Sans MS" w:hAnsi="Comic Sans MS"/>
                <w:sz w:val="20"/>
              </w:rPr>
              <w:t>Normes</w:t>
            </w:r>
          </w:p>
        </w:tc>
        <w:tc>
          <w:tcPr>
            <w:tcW w:w="5812" w:type="dxa"/>
          </w:tcPr>
          <w:p w14:paraId="40061FF3" w14:textId="01BE17F2" w:rsidR="00F9442A" w:rsidRPr="001A1688" w:rsidRDefault="00994EB9" w:rsidP="00CE5757">
            <w:pPr>
              <w:rPr>
                <w:rFonts w:ascii="Comic Sans MS" w:hAnsi="Comic Sans MS"/>
                <w:sz w:val="20"/>
              </w:rPr>
            </w:pPr>
            <w:r>
              <w:rPr>
                <w:rFonts w:ascii="Comic Sans MS" w:hAnsi="Comic Sans MS"/>
                <w:sz w:val="20"/>
              </w:rPr>
              <w:t>Modalités</w:t>
            </w:r>
          </w:p>
        </w:tc>
        <w:tc>
          <w:tcPr>
            <w:tcW w:w="5245" w:type="dxa"/>
          </w:tcPr>
          <w:p w14:paraId="4604792E" w14:textId="76230E18" w:rsidR="00F9442A" w:rsidRPr="001A1688" w:rsidRDefault="00F9442A" w:rsidP="00CE5757">
            <w:pPr>
              <w:rPr>
                <w:rFonts w:ascii="Comic Sans MS" w:hAnsi="Comic Sans MS"/>
                <w:sz w:val="20"/>
              </w:rPr>
            </w:pPr>
            <w:r>
              <w:rPr>
                <w:rFonts w:ascii="Comic Sans MS" w:hAnsi="Comic Sans MS"/>
                <w:sz w:val="20"/>
              </w:rPr>
              <w:t>Exemples d’actions à l’école</w:t>
            </w:r>
            <w:r w:rsidRPr="001A1688">
              <w:rPr>
                <w:rFonts w:ascii="Comic Sans MS" w:hAnsi="Comic Sans MS"/>
                <w:sz w:val="20"/>
              </w:rPr>
              <w:t xml:space="preserve"> </w:t>
            </w:r>
            <w:r w:rsidR="00204EA7">
              <w:rPr>
                <w:rFonts w:ascii="Comic Sans MS" w:hAnsi="Comic Sans MS"/>
                <w:sz w:val="20"/>
              </w:rPr>
              <w:t>Saint-Charles</w:t>
            </w:r>
          </w:p>
        </w:tc>
      </w:tr>
      <w:tr w:rsidR="00F9442A" w:rsidRPr="006D2132" w14:paraId="2AAB74F6" w14:textId="77777777" w:rsidTr="00CE5757">
        <w:tc>
          <w:tcPr>
            <w:tcW w:w="3402" w:type="dxa"/>
            <w:shd w:val="clear" w:color="auto" w:fill="FFFFFF" w:themeFill="background1"/>
          </w:tcPr>
          <w:p w14:paraId="6D5CD9C3" w14:textId="77777777" w:rsidR="00F9442A" w:rsidRPr="005F3A6B" w:rsidRDefault="00F9442A" w:rsidP="00CE5757">
            <w:pPr>
              <w:ind w:left="317" w:hanging="283"/>
              <w:jc w:val="both"/>
              <w:rPr>
                <w:rFonts w:ascii="Comic Sans MS" w:hAnsi="Comic Sans MS"/>
                <w:sz w:val="16"/>
                <w:szCs w:val="16"/>
              </w:rPr>
            </w:pPr>
            <w:r w:rsidRPr="005F3A6B">
              <w:rPr>
                <w:rFonts w:ascii="Comic Sans MS" w:hAnsi="Comic Sans MS"/>
                <w:b/>
                <w:sz w:val="16"/>
                <w:szCs w:val="16"/>
              </w:rPr>
              <w:t>5.1</w:t>
            </w:r>
            <w:r w:rsidRPr="005F3A6B">
              <w:rPr>
                <w:rFonts w:ascii="Comic Sans MS" w:hAnsi="Comic Sans MS"/>
                <w:sz w:val="16"/>
                <w:szCs w:val="16"/>
              </w:rPr>
              <w:t xml:space="preserve"> Une première communication officielle, autre que le bulletin, est transmise aux parents.</w:t>
            </w:r>
          </w:p>
          <w:p w14:paraId="1E1B0979" w14:textId="77777777" w:rsidR="00F9442A" w:rsidRPr="005F3A6B" w:rsidRDefault="00F9442A" w:rsidP="00CE5757">
            <w:pPr>
              <w:jc w:val="both"/>
              <w:rPr>
                <w:rFonts w:ascii="Comic Sans MS" w:hAnsi="Comic Sans MS"/>
                <w:sz w:val="16"/>
                <w:szCs w:val="16"/>
              </w:rPr>
            </w:pPr>
          </w:p>
          <w:p w14:paraId="0E4735B6" w14:textId="77777777" w:rsidR="00F9442A" w:rsidRPr="005F3A6B" w:rsidRDefault="00F9442A" w:rsidP="00CE5757">
            <w:pPr>
              <w:jc w:val="both"/>
              <w:rPr>
                <w:rFonts w:ascii="Comic Sans MS" w:hAnsi="Comic Sans MS"/>
                <w:sz w:val="16"/>
                <w:szCs w:val="16"/>
              </w:rPr>
            </w:pPr>
          </w:p>
          <w:p w14:paraId="5CE436EC" w14:textId="77777777" w:rsidR="00F9442A" w:rsidRPr="005F3A6B" w:rsidRDefault="00F9442A" w:rsidP="00CE5757">
            <w:pPr>
              <w:jc w:val="both"/>
              <w:rPr>
                <w:rFonts w:ascii="Comic Sans MS" w:hAnsi="Comic Sans MS"/>
                <w:sz w:val="16"/>
                <w:szCs w:val="16"/>
              </w:rPr>
            </w:pPr>
          </w:p>
          <w:p w14:paraId="3A1BD13A" w14:textId="77777777" w:rsidR="00F9442A" w:rsidRPr="005F3A6B" w:rsidRDefault="00F9442A" w:rsidP="00CE5757">
            <w:pPr>
              <w:jc w:val="both"/>
              <w:rPr>
                <w:rFonts w:ascii="Comic Sans MS" w:hAnsi="Comic Sans MS"/>
                <w:sz w:val="16"/>
                <w:szCs w:val="16"/>
              </w:rPr>
            </w:pPr>
          </w:p>
          <w:p w14:paraId="58368193" w14:textId="77777777" w:rsidR="00F9442A" w:rsidRPr="005F3A6B" w:rsidRDefault="00F9442A" w:rsidP="00CE5757">
            <w:pPr>
              <w:jc w:val="both"/>
              <w:rPr>
                <w:rFonts w:ascii="Comic Sans MS" w:hAnsi="Comic Sans MS"/>
                <w:sz w:val="16"/>
                <w:szCs w:val="16"/>
              </w:rPr>
            </w:pPr>
          </w:p>
          <w:p w14:paraId="3E15C6A2" w14:textId="77777777" w:rsidR="00F9442A" w:rsidRPr="005F3A6B" w:rsidRDefault="00F9442A" w:rsidP="00CE5757">
            <w:pPr>
              <w:jc w:val="both"/>
              <w:rPr>
                <w:rFonts w:ascii="Comic Sans MS" w:hAnsi="Comic Sans MS"/>
                <w:sz w:val="16"/>
                <w:szCs w:val="16"/>
              </w:rPr>
            </w:pPr>
          </w:p>
          <w:p w14:paraId="647213B5" w14:textId="77777777" w:rsidR="00F9442A" w:rsidRPr="005F3A6B" w:rsidRDefault="00F9442A" w:rsidP="00CE5757">
            <w:pPr>
              <w:jc w:val="both"/>
              <w:rPr>
                <w:rFonts w:ascii="Comic Sans MS" w:hAnsi="Comic Sans MS"/>
                <w:sz w:val="16"/>
                <w:szCs w:val="16"/>
              </w:rPr>
            </w:pPr>
          </w:p>
          <w:p w14:paraId="076B0550" w14:textId="77777777" w:rsidR="00F9442A" w:rsidRPr="005F3A6B" w:rsidRDefault="00F9442A" w:rsidP="00CE5757">
            <w:pPr>
              <w:jc w:val="both"/>
              <w:rPr>
                <w:rFonts w:ascii="Comic Sans MS" w:hAnsi="Comic Sans MS"/>
                <w:sz w:val="16"/>
                <w:szCs w:val="16"/>
              </w:rPr>
            </w:pPr>
          </w:p>
          <w:p w14:paraId="2FB77986" w14:textId="77777777" w:rsidR="00F9442A" w:rsidRPr="005F3A6B" w:rsidRDefault="00F9442A" w:rsidP="00CE5757">
            <w:pPr>
              <w:jc w:val="both"/>
              <w:rPr>
                <w:rFonts w:ascii="Comic Sans MS" w:hAnsi="Comic Sans MS"/>
                <w:sz w:val="16"/>
                <w:szCs w:val="16"/>
              </w:rPr>
            </w:pPr>
          </w:p>
          <w:p w14:paraId="2CBDCAA5" w14:textId="77777777" w:rsidR="00F9442A" w:rsidRPr="005F3A6B" w:rsidRDefault="00F9442A" w:rsidP="00CE5757">
            <w:pPr>
              <w:ind w:left="317" w:hanging="317"/>
              <w:jc w:val="both"/>
              <w:rPr>
                <w:rFonts w:ascii="Comic Sans MS" w:hAnsi="Comic Sans MS"/>
                <w:sz w:val="16"/>
                <w:szCs w:val="16"/>
              </w:rPr>
            </w:pPr>
            <w:r w:rsidRPr="005F3A6B">
              <w:rPr>
                <w:rFonts w:ascii="Comic Sans MS" w:hAnsi="Comic Sans MS"/>
                <w:b/>
                <w:sz w:val="16"/>
                <w:szCs w:val="16"/>
              </w:rPr>
              <w:t>5.2</w:t>
            </w:r>
            <w:r w:rsidRPr="005F3A6B">
              <w:rPr>
                <w:rFonts w:ascii="Comic Sans MS" w:hAnsi="Comic Sans MS"/>
                <w:sz w:val="16"/>
                <w:szCs w:val="16"/>
              </w:rPr>
              <w:t xml:space="preserve"> Les moyens de communication, autres que le bulletin, sont variés et utilisés régulièrement en cours de cycle par les enseignants.</w:t>
            </w:r>
          </w:p>
          <w:p w14:paraId="0813E1EE" w14:textId="77777777" w:rsidR="00F9442A" w:rsidRPr="005F3A6B" w:rsidRDefault="00F9442A" w:rsidP="00CE5757">
            <w:pPr>
              <w:jc w:val="both"/>
              <w:rPr>
                <w:rFonts w:ascii="Comic Sans MS" w:hAnsi="Comic Sans MS"/>
                <w:sz w:val="16"/>
                <w:szCs w:val="16"/>
              </w:rPr>
            </w:pPr>
          </w:p>
        </w:tc>
        <w:tc>
          <w:tcPr>
            <w:tcW w:w="5812" w:type="dxa"/>
            <w:shd w:val="clear" w:color="auto" w:fill="FFFFFF" w:themeFill="background1"/>
          </w:tcPr>
          <w:p w14:paraId="206E42C7" w14:textId="2F4FDBB0" w:rsidR="00F9442A" w:rsidRPr="005F3A6B" w:rsidRDefault="00F9442A" w:rsidP="00E2563F">
            <w:pPr>
              <w:ind w:left="459" w:hanging="425"/>
              <w:jc w:val="both"/>
              <w:rPr>
                <w:rFonts w:ascii="Comic Sans MS" w:hAnsi="Comic Sans MS"/>
                <w:sz w:val="16"/>
                <w:szCs w:val="16"/>
              </w:rPr>
            </w:pPr>
            <w:r w:rsidRPr="005F3A6B">
              <w:rPr>
                <w:rFonts w:ascii="Comic Sans MS" w:hAnsi="Comic Sans MS"/>
                <w:b/>
                <w:sz w:val="16"/>
                <w:szCs w:val="16"/>
              </w:rPr>
              <w:t>5.1.1</w:t>
            </w:r>
            <w:r w:rsidRPr="005F3A6B">
              <w:rPr>
                <w:rFonts w:ascii="Comic Sans MS" w:hAnsi="Comic Sans MS"/>
                <w:sz w:val="16"/>
                <w:szCs w:val="16"/>
              </w:rPr>
              <w:t>L’équipe-école décide du moment, de la forme et du contenu de la communication officielle en respectant le régime pédagogique.</w:t>
            </w:r>
          </w:p>
          <w:p w14:paraId="55E59FD8" w14:textId="0AB4E148" w:rsidR="00F9442A" w:rsidRDefault="00F9442A" w:rsidP="00E62F1C">
            <w:pPr>
              <w:ind w:left="459" w:hanging="425"/>
              <w:jc w:val="both"/>
              <w:rPr>
                <w:rFonts w:ascii="Comic Sans MS" w:hAnsi="Comic Sans MS"/>
                <w:sz w:val="16"/>
                <w:szCs w:val="16"/>
              </w:rPr>
            </w:pPr>
            <w:r w:rsidRPr="005F3A6B">
              <w:rPr>
                <w:rFonts w:ascii="Comic Sans MS" w:hAnsi="Comic Sans MS"/>
                <w:b/>
                <w:sz w:val="16"/>
                <w:szCs w:val="16"/>
              </w:rPr>
              <w:t>5.1.2</w:t>
            </w:r>
            <w:r w:rsidRPr="005F3A6B">
              <w:rPr>
                <w:rFonts w:ascii="Comic Sans MS" w:hAnsi="Comic Sans MS"/>
                <w:sz w:val="16"/>
                <w:szCs w:val="16"/>
              </w:rPr>
              <w:t xml:space="preserve"> L’équipe-école </w:t>
            </w:r>
            <w:r w:rsidR="00E62F1C">
              <w:rPr>
                <w:rFonts w:ascii="Comic Sans MS" w:hAnsi="Comic Sans MS"/>
                <w:sz w:val="16"/>
                <w:szCs w:val="16"/>
              </w:rPr>
              <w:t>utilise le document informatisé du centre de service scolaire.</w:t>
            </w:r>
          </w:p>
          <w:p w14:paraId="428DB14E" w14:textId="77777777" w:rsidR="00E62F1C" w:rsidRPr="00E62F1C" w:rsidRDefault="00E62F1C" w:rsidP="00E62F1C">
            <w:pPr>
              <w:ind w:left="459" w:hanging="425"/>
              <w:jc w:val="both"/>
              <w:rPr>
                <w:rFonts w:ascii="Comic Sans MS" w:hAnsi="Comic Sans MS"/>
                <w:sz w:val="16"/>
                <w:szCs w:val="16"/>
              </w:rPr>
            </w:pPr>
          </w:p>
          <w:p w14:paraId="65320E30" w14:textId="77777777" w:rsidR="00F9442A" w:rsidRPr="005F3A6B" w:rsidRDefault="00F9442A" w:rsidP="00CE5757">
            <w:pPr>
              <w:ind w:left="459" w:hanging="459"/>
              <w:jc w:val="both"/>
              <w:rPr>
                <w:rFonts w:ascii="Comic Sans MS" w:hAnsi="Comic Sans MS"/>
                <w:sz w:val="16"/>
                <w:szCs w:val="16"/>
              </w:rPr>
            </w:pPr>
            <w:r w:rsidRPr="005F3A6B">
              <w:rPr>
                <w:rFonts w:ascii="Comic Sans MS" w:hAnsi="Comic Sans MS"/>
                <w:b/>
                <w:sz w:val="16"/>
                <w:szCs w:val="16"/>
              </w:rPr>
              <w:t>5.2.1</w:t>
            </w:r>
            <w:r w:rsidRPr="005F3A6B">
              <w:rPr>
                <w:rFonts w:ascii="Comic Sans MS" w:hAnsi="Comic Sans MS"/>
                <w:sz w:val="16"/>
                <w:szCs w:val="16"/>
              </w:rPr>
              <w:t>L’équipe concernée utilise différents moyens  pour informer les parents sur la progression des apprentissages de leur enfant.</w:t>
            </w:r>
          </w:p>
          <w:p w14:paraId="4C5736C8" w14:textId="77777777" w:rsidR="00F9442A" w:rsidRPr="005F3A6B" w:rsidRDefault="00F9442A" w:rsidP="00CE5757">
            <w:pPr>
              <w:jc w:val="both"/>
              <w:rPr>
                <w:rFonts w:ascii="Comic Sans MS" w:hAnsi="Comic Sans MS"/>
                <w:sz w:val="16"/>
                <w:szCs w:val="16"/>
              </w:rPr>
            </w:pPr>
          </w:p>
        </w:tc>
        <w:tc>
          <w:tcPr>
            <w:tcW w:w="5245" w:type="dxa"/>
            <w:shd w:val="clear" w:color="auto" w:fill="FFFFFF" w:themeFill="background1"/>
          </w:tcPr>
          <w:p w14:paraId="48DD6D59" w14:textId="5D6964E0" w:rsidR="00F9442A" w:rsidRPr="005F3A6B" w:rsidRDefault="00F9442A" w:rsidP="00CE5757">
            <w:pPr>
              <w:ind w:left="742" w:hanging="708"/>
              <w:jc w:val="both"/>
              <w:rPr>
                <w:rFonts w:ascii="Comic Sans MS" w:hAnsi="Comic Sans MS"/>
                <w:sz w:val="16"/>
                <w:szCs w:val="16"/>
              </w:rPr>
            </w:pPr>
            <w:r w:rsidRPr="005F3A6B">
              <w:rPr>
                <w:rFonts w:ascii="Comic Sans MS" w:hAnsi="Comic Sans MS"/>
                <w:b/>
                <w:sz w:val="16"/>
                <w:szCs w:val="16"/>
              </w:rPr>
              <w:t>5.1.1.1</w:t>
            </w:r>
            <w:r w:rsidRPr="005F3A6B">
              <w:rPr>
                <w:rFonts w:ascii="Comic Sans MS" w:hAnsi="Comic Sans MS"/>
                <w:sz w:val="16"/>
                <w:szCs w:val="16"/>
              </w:rPr>
              <w:t xml:space="preserve"> </w:t>
            </w:r>
            <w:r w:rsidR="00E2563F">
              <w:rPr>
                <w:rFonts w:ascii="Comic Sans MS" w:hAnsi="Comic Sans MS"/>
                <w:sz w:val="16"/>
                <w:szCs w:val="16"/>
              </w:rPr>
              <w:t>U</w:t>
            </w:r>
            <w:r w:rsidRPr="005F3A6B">
              <w:rPr>
                <w:rFonts w:ascii="Comic Sans MS" w:hAnsi="Comic Sans MS"/>
                <w:sz w:val="16"/>
                <w:szCs w:val="16"/>
              </w:rPr>
              <w:t>n document est remis aux parents au plus tard le 15 octobre.</w:t>
            </w:r>
          </w:p>
          <w:p w14:paraId="0578E9FA" w14:textId="77777777" w:rsidR="00E62F1C" w:rsidRDefault="00E62F1C" w:rsidP="00CE5757">
            <w:pPr>
              <w:jc w:val="both"/>
              <w:rPr>
                <w:rFonts w:ascii="Comic Sans MS" w:hAnsi="Comic Sans MS"/>
                <w:sz w:val="16"/>
                <w:szCs w:val="16"/>
              </w:rPr>
            </w:pPr>
          </w:p>
          <w:p w14:paraId="5EE5EB02" w14:textId="77777777" w:rsidR="00E2563F" w:rsidRDefault="00E2563F" w:rsidP="00CE5757">
            <w:pPr>
              <w:jc w:val="both"/>
              <w:rPr>
                <w:rFonts w:ascii="Comic Sans MS" w:hAnsi="Comic Sans MS"/>
                <w:sz w:val="16"/>
                <w:szCs w:val="16"/>
              </w:rPr>
            </w:pPr>
          </w:p>
          <w:p w14:paraId="492B7882" w14:textId="77777777" w:rsidR="00E2563F" w:rsidRPr="005F3A6B" w:rsidRDefault="00E2563F" w:rsidP="00CE5757">
            <w:pPr>
              <w:jc w:val="both"/>
              <w:rPr>
                <w:rFonts w:ascii="Comic Sans MS" w:hAnsi="Comic Sans MS"/>
                <w:sz w:val="16"/>
                <w:szCs w:val="16"/>
              </w:rPr>
            </w:pPr>
          </w:p>
          <w:p w14:paraId="565FC9C1" w14:textId="77777777" w:rsidR="00F9442A" w:rsidRPr="005F3A6B" w:rsidRDefault="00F9442A" w:rsidP="00CE5757">
            <w:pPr>
              <w:ind w:left="742" w:hanging="742"/>
              <w:jc w:val="both"/>
              <w:rPr>
                <w:rFonts w:ascii="Comic Sans MS" w:hAnsi="Comic Sans MS"/>
                <w:sz w:val="16"/>
                <w:szCs w:val="16"/>
              </w:rPr>
            </w:pPr>
            <w:r w:rsidRPr="005F3A6B">
              <w:rPr>
                <w:rFonts w:ascii="Comic Sans MS" w:hAnsi="Comic Sans MS"/>
                <w:b/>
                <w:sz w:val="16"/>
                <w:szCs w:val="16"/>
              </w:rPr>
              <w:t>5.2.1.1</w:t>
            </w:r>
            <w:r w:rsidRPr="005F3A6B">
              <w:rPr>
                <w:rFonts w:ascii="Comic Sans MS" w:hAnsi="Comic Sans MS"/>
                <w:sz w:val="16"/>
                <w:szCs w:val="16"/>
              </w:rPr>
              <w:t xml:space="preserve"> Des rencontres de parents sont tenues pour </w:t>
            </w:r>
            <w:r w:rsidRPr="005F3A6B">
              <w:rPr>
                <w:rFonts w:ascii="Comic Sans MS" w:hAnsi="Comic Sans MS"/>
                <w:b/>
                <w:sz w:val="16"/>
                <w:szCs w:val="16"/>
              </w:rPr>
              <w:t xml:space="preserve">faire le point sur le cheminement  de leur enfant. </w:t>
            </w:r>
          </w:p>
          <w:p w14:paraId="33CBCE66" w14:textId="77777777" w:rsidR="00F9442A" w:rsidRPr="005F3A6B" w:rsidRDefault="00F9442A" w:rsidP="00CE5757">
            <w:pPr>
              <w:ind w:left="742" w:hanging="742"/>
              <w:jc w:val="both"/>
              <w:rPr>
                <w:rFonts w:ascii="Comic Sans MS" w:hAnsi="Comic Sans MS"/>
                <w:b/>
                <w:sz w:val="16"/>
                <w:szCs w:val="16"/>
              </w:rPr>
            </w:pPr>
          </w:p>
          <w:p w14:paraId="7660116B" w14:textId="35759141" w:rsidR="00F9442A" w:rsidRPr="005F3A6B" w:rsidRDefault="00F9442A" w:rsidP="00E2563F">
            <w:pPr>
              <w:ind w:left="742" w:hanging="742"/>
              <w:jc w:val="both"/>
              <w:rPr>
                <w:rFonts w:ascii="Comic Sans MS" w:hAnsi="Comic Sans MS"/>
                <w:sz w:val="16"/>
                <w:szCs w:val="16"/>
              </w:rPr>
            </w:pPr>
            <w:r w:rsidRPr="005F3A6B">
              <w:rPr>
                <w:rFonts w:ascii="Comic Sans MS" w:hAnsi="Comic Sans MS"/>
                <w:b/>
                <w:sz w:val="16"/>
                <w:szCs w:val="16"/>
              </w:rPr>
              <w:t xml:space="preserve">           Première rencontre :</w:t>
            </w:r>
            <w:r w:rsidRPr="005F3A6B">
              <w:rPr>
                <w:rFonts w:ascii="Comic Sans MS" w:hAnsi="Comic Sans MS"/>
                <w:sz w:val="16"/>
                <w:szCs w:val="16"/>
              </w:rPr>
              <w:t xml:space="preserve"> journées  pédagogiques  de novembre (tous les élèves). </w:t>
            </w:r>
          </w:p>
          <w:p w14:paraId="51C3DF06" w14:textId="6E84FFF5" w:rsidR="00F9442A" w:rsidRPr="00E2563F" w:rsidRDefault="00F9442A" w:rsidP="00E2563F">
            <w:pPr>
              <w:ind w:left="742" w:hanging="742"/>
              <w:jc w:val="both"/>
              <w:rPr>
                <w:rFonts w:ascii="Comic Sans MS" w:hAnsi="Comic Sans MS"/>
                <w:sz w:val="16"/>
                <w:szCs w:val="16"/>
              </w:rPr>
            </w:pPr>
            <w:r w:rsidRPr="005F3A6B">
              <w:rPr>
                <w:rFonts w:ascii="Comic Sans MS" w:hAnsi="Comic Sans MS"/>
                <w:b/>
                <w:sz w:val="16"/>
                <w:szCs w:val="16"/>
              </w:rPr>
              <w:t xml:space="preserve">           Deuxième rencontre :</w:t>
            </w:r>
            <w:r w:rsidRPr="005F3A6B">
              <w:rPr>
                <w:rFonts w:ascii="Comic Sans MS" w:hAnsi="Comic Sans MS"/>
                <w:sz w:val="16"/>
                <w:szCs w:val="16"/>
              </w:rPr>
              <w:t xml:space="preserve"> journées  pédagogiques </w:t>
            </w:r>
            <w:r w:rsidR="00654E42">
              <w:rPr>
                <w:rFonts w:ascii="Comic Sans MS" w:hAnsi="Comic Sans MS"/>
                <w:sz w:val="16"/>
                <w:szCs w:val="16"/>
              </w:rPr>
              <w:t xml:space="preserve"> ou autre moment en</w:t>
            </w:r>
            <w:r w:rsidRPr="005F3A6B">
              <w:rPr>
                <w:rFonts w:ascii="Comic Sans MS" w:hAnsi="Comic Sans MS"/>
                <w:sz w:val="16"/>
                <w:szCs w:val="16"/>
              </w:rPr>
              <w:t xml:space="preserve"> février</w:t>
            </w:r>
            <w:r w:rsidR="00654E42">
              <w:rPr>
                <w:rFonts w:ascii="Comic Sans MS" w:hAnsi="Comic Sans MS"/>
                <w:sz w:val="16"/>
                <w:szCs w:val="16"/>
              </w:rPr>
              <w:t xml:space="preserve"> ou mars</w:t>
            </w:r>
            <w:r w:rsidRPr="005F3A6B">
              <w:rPr>
                <w:rFonts w:ascii="Comic Sans MS" w:hAnsi="Comic Sans MS"/>
                <w:sz w:val="16"/>
                <w:szCs w:val="16"/>
              </w:rPr>
              <w:t xml:space="preserve"> (élèves à risque ou HDAA et à la demande des parents).</w:t>
            </w:r>
          </w:p>
          <w:p w14:paraId="624FCE55" w14:textId="2AA9CE83" w:rsidR="00F9442A" w:rsidRPr="005F3A6B" w:rsidRDefault="00F9442A" w:rsidP="00CE5757">
            <w:pPr>
              <w:ind w:left="742" w:hanging="742"/>
              <w:jc w:val="both"/>
              <w:rPr>
                <w:rFonts w:ascii="Comic Sans MS" w:hAnsi="Comic Sans MS"/>
                <w:sz w:val="16"/>
                <w:szCs w:val="16"/>
              </w:rPr>
            </w:pPr>
            <w:r w:rsidRPr="005F3A6B">
              <w:rPr>
                <w:rFonts w:ascii="Comic Sans MS" w:hAnsi="Comic Sans MS"/>
                <w:b/>
                <w:sz w:val="16"/>
                <w:szCs w:val="16"/>
              </w:rPr>
              <w:t>5.2.1.2</w:t>
            </w:r>
            <w:r w:rsidR="00E2563F">
              <w:rPr>
                <w:rFonts w:ascii="Comic Sans MS" w:hAnsi="Comic Sans MS"/>
                <w:b/>
                <w:sz w:val="16"/>
                <w:szCs w:val="16"/>
              </w:rPr>
              <w:t xml:space="preserve"> </w:t>
            </w:r>
            <w:r w:rsidRPr="005F3A6B">
              <w:rPr>
                <w:rFonts w:ascii="Comic Sans MS" w:hAnsi="Comic Sans MS"/>
                <w:b/>
                <w:sz w:val="16"/>
                <w:szCs w:val="16"/>
              </w:rPr>
              <w:t>Autres moyens :</w:t>
            </w:r>
            <w:r w:rsidRPr="005F3A6B">
              <w:rPr>
                <w:rFonts w:ascii="Comic Sans MS" w:hAnsi="Comic Sans MS"/>
                <w:sz w:val="16"/>
                <w:szCs w:val="16"/>
              </w:rPr>
              <w:t xml:space="preserve">   Dossier d’apprentissage, l’orthopédagogue envoie un bilan de rééducation aux parents durant l’année, courriels et appels téléphoniques, commentaires et annotations sur les travaux d’élèves, etc.</w:t>
            </w:r>
          </w:p>
        </w:tc>
      </w:tr>
      <w:tr w:rsidR="00F9442A" w:rsidRPr="006D2132" w14:paraId="74032148" w14:textId="77777777" w:rsidTr="00CE5757">
        <w:tc>
          <w:tcPr>
            <w:tcW w:w="3402" w:type="dxa"/>
            <w:shd w:val="clear" w:color="auto" w:fill="FFFFFF" w:themeFill="background1"/>
          </w:tcPr>
          <w:p w14:paraId="0EB2D24B" w14:textId="77777777" w:rsidR="00F9442A" w:rsidRPr="005F3A6B" w:rsidRDefault="00F9442A" w:rsidP="00CE5757">
            <w:pPr>
              <w:ind w:left="317" w:hanging="283"/>
              <w:jc w:val="both"/>
              <w:rPr>
                <w:rFonts w:ascii="Comic Sans MS" w:hAnsi="Comic Sans MS"/>
                <w:sz w:val="16"/>
                <w:szCs w:val="16"/>
              </w:rPr>
            </w:pPr>
            <w:r w:rsidRPr="005F3A6B">
              <w:rPr>
                <w:rFonts w:ascii="Comic Sans MS" w:hAnsi="Comic Sans MS"/>
                <w:b/>
                <w:sz w:val="16"/>
                <w:szCs w:val="16"/>
              </w:rPr>
              <w:lastRenderedPageBreak/>
              <w:t>5.3</w:t>
            </w:r>
            <w:r w:rsidRPr="005F3A6B">
              <w:rPr>
                <w:rFonts w:ascii="Comic Sans MS" w:hAnsi="Comic Sans MS"/>
                <w:sz w:val="16"/>
                <w:szCs w:val="16"/>
              </w:rPr>
              <w:t xml:space="preserve"> Chacune des compétences disciplinaires fait l’objet d’une appréciation dans le bulletin au moins deux fois par année et obligatoirement à la troisième étape.</w:t>
            </w:r>
          </w:p>
        </w:tc>
        <w:tc>
          <w:tcPr>
            <w:tcW w:w="5812" w:type="dxa"/>
            <w:shd w:val="clear" w:color="auto" w:fill="FFFFFF" w:themeFill="background1"/>
          </w:tcPr>
          <w:p w14:paraId="7D3A4150" w14:textId="77777777" w:rsidR="00F9442A" w:rsidRPr="005F3A6B" w:rsidRDefault="00F9442A" w:rsidP="00CE5757">
            <w:pPr>
              <w:ind w:left="459" w:hanging="459"/>
              <w:jc w:val="both"/>
              <w:rPr>
                <w:rFonts w:ascii="Comic Sans MS" w:hAnsi="Comic Sans MS"/>
                <w:sz w:val="16"/>
                <w:szCs w:val="16"/>
              </w:rPr>
            </w:pPr>
            <w:r w:rsidRPr="005F3A6B">
              <w:rPr>
                <w:rFonts w:ascii="Comic Sans MS" w:hAnsi="Comic Sans MS"/>
                <w:b/>
                <w:sz w:val="16"/>
                <w:szCs w:val="16"/>
              </w:rPr>
              <w:t>5.3.1</w:t>
            </w:r>
            <w:r w:rsidRPr="005F3A6B">
              <w:rPr>
                <w:rFonts w:ascii="Comic Sans MS" w:hAnsi="Comic Sans MS"/>
                <w:sz w:val="16"/>
                <w:szCs w:val="16"/>
              </w:rPr>
              <w:t>L’équipe-école adopte un barème en fonction des exigences prévues à l’étape faisant état des apprentissages des élèves  qui, lui, sera exprimé en pourcentage.</w:t>
            </w:r>
          </w:p>
          <w:p w14:paraId="3EE89180" w14:textId="77777777" w:rsidR="00F9442A" w:rsidRPr="005F3A6B" w:rsidRDefault="00F9442A" w:rsidP="00CE5757">
            <w:pPr>
              <w:jc w:val="both"/>
              <w:rPr>
                <w:rFonts w:ascii="Comic Sans MS" w:hAnsi="Comic Sans MS"/>
                <w:sz w:val="16"/>
                <w:szCs w:val="16"/>
              </w:rPr>
            </w:pPr>
          </w:p>
          <w:p w14:paraId="7B22A3A7" w14:textId="77777777" w:rsidR="00F9442A" w:rsidRPr="005F3A6B" w:rsidRDefault="00F9442A" w:rsidP="00CE5757">
            <w:pPr>
              <w:jc w:val="both"/>
              <w:rPr>
                <w:rFonts w:ascii="Comic Sans MS" w:hAnsi="Comic Sans MS"/>
                <w:sz w:val="16"/>
                <w:szCs w:val="16"/>
              </w:rPr>
            </w:pPr>
          </w:p>
          <w:p w14:paraId="7AED3ACC" w14:textId="77777777" w:rsidR="00F9442A" w:rsidRPr="005F3A6B" w:rsidRDefault="00F9442A" w:rsidP="00CE5757">
            <w:pPr>
              <w:ind w:left="459" w:hanging="425"/>
              <w:jc w:val="both"/>
              <w:rPr>
                <w:rFonts w:ascii="Comic Sans MS" w:hAnsi="Comic Sans MS"/>
                <w:sz w:val="16"/>
                <w:szCs w:val="16"/>
              </w:rPr>
            </w:pPr>
            <w:r w:rsidRPr="005F3A6B">
              <w:rPr>
                <w:rFonts w:ascii="Comic Sans MS" w:hAnsi="Comic Sans MS"/>
                <w:b/>
                <w:sz w:val="16"/>
                <w:szCs w:val="16"/>
              </w:rPr>
              <w:t xml:space="preserve">5.3.2 </w:t>
            </w:r>
            <w:r w:rsidRPr="005F3A6B">
              <w:rPr>
                <w:rFonts w:ascii="Comic Sans MS" w:hAnsi="Comic Sans MS"/>
                <w:sz w:val="16"/>
                <w:szCs w:val="16"/>
              </w:rPr>
              <w:t>L’équipe-cycle cible la ou les compétences disciplinaires qui font l’objet d’une appréciation au bulletin scolaire durant une période d’apprentissage donnée.</w:t>
            </w:r>
          </w:p>
        </w:tc>
        <w:tc>
          <w:tcPr>
            <w:tcW w:w="5245" w:type="dxa"/>
            <w:shd w:val="clear" w:color="auto" w:fill="FFFFFF" w:themeFill="background1"/>
          </w:tcPr>
          <w:p w14:paraId="79F58B22" w14:textId="5A29E3A3" w:rsidR="00F9442A" w:rsidRPr="005F3A6B" w:rsidRDefault="00F9442A" w:rsidP="00CE5757">
            <w:pPr>
              <w:ind w:left="742" w:hanging="742"/>
              <w:jc w:val="both"/>
              <w:rPr>
                <w:rFonts w:ascii="Comic Sans MS" w:hAnsi="Comic Sans MS"/>
                <w:sz w:val="16"/>
                <w:szCs w:val="16"/>
              </w:rPr>
            </w:pPr>
            <w:r w:rsidRPr="005F3A6B">
              <w:rPr>
                <w:rFonts w:ascii="Comic Sans MS" w:hAnsi="Comic Sans MS"/>
                <w:b/>
                <w:sz w:val="16"/>
                <w:szCs w:val="16"/>
              </w:rPr>
              <w:t xml:space="preserve">5.3.1.1 </w:t>
            </w:r>
            <w:r w:rsidRPr="005F3A6B">
              <w:rPr>
                <w:rFonts w:ascii="Comic Sans MS" w:hAnsi="Comic Sans MS"/>
                <w:sz w:val="16"/>
                <w:szCs w:val="16"/>
              </w:rPr>
              <w:t xml:space="preserve"> Utilisation du barème élaboré par l’équipe-école. </w:t>
            </w:r>
          </w:p>
          <w:p w14:paraId="5BE78E43" w14:textId="77777777" w:rsidR="00F9442A" w:rsidRPr="005F3A6B" w:rsidRDefault="00F9442A" w:rsidP="00CE5757">
            <w:pPr>
              <w:ind w:left="742" w:hanging="742"/>
              <w:jc w:val="both"/>
              <w:rPr>
                <w:rFonts w:ascii="Comic Sans MS" w:hAnsi="Comic Sans MS"/>
                <w:sz w:val="16"/>
                <w:szCs w:val="16"/>
              </w:rPr>
            </w:pPr>
          </w:p>
          <w:p w14:paraId="5D49845E" w14:textId="77777777" w:rsidR="00F9442A" w:rsidRPr="00D275E3" w:rsidRDefault="00F9442A" w:rsidP="00CE5757">
            <w:pPr>
              <w:ind w:left="742" w:hanging="742"/>
              <w:jc w:val="both"/>
              <w:rPr>
                <w:rFonts w:ascii="Comic Sans MS" w:hAnsi="Comic Sans MS"/>
                <w:sz w:val="16"/>
                <w:szCs w:val="16"/>
              </w:rPr>
            </w:pPr>
            <w:r w:rsidRPr="00D275E3">
              <w:rPr>
                <w:rFonts w:ascii="Comic Sans MS" w:hAnsi="Comic Sans MS"/>
                <w:sz w:val="16"/>
                <w:szCs w:val="16"/>
              </w:rPr>
              <w:t xml:space="preserve"> </w:t>
            </w:r>
            <w:r w:rsidRPr="00D275E3">
              <w:rPr>
                <w:rFonts w:ascii="Comic Sans MS" w:hAnsi="Comic Sans MS"/>
                <w:b/>
                <w:sz w:val="16"/>
                <w:szCs w:val="16"/>
              </w:rPr>
              <w:t>5.3.1.2</w:t>
            </w:r>
            <w:r w:rsidRPr="00D275E3">
              <w:rPr>
                <w:rFonts w:ascii="Comic Sans MS" w:hAnsi="Comic Sans MS"/>
                <w:sz w:val="16"/>
                <w:szCs w:val="16"/>
              </w:rPr>
              <w:t xml:space="preserve">  Utilisation des fréquences d’apparition des jugements au bulletin convenues en équipe-école (voir annexe …).à discuter en équipe école.  Mettre plutôt….</w:t>
            </w:r>
          </w:p>
          <w:p w14:paraId="6867F6CB" w14:textId="77777777" w:rsidR="00F9442A" w:rsidRPr="00D275E3" w:rsidRDefault="00F9442A" w:rsidP="00CE5757">
            <w:pPr>
              <w:ind w:left="742" w:hanging="742"/>
              <w:jc w:val="both"/>
              <w:rPr>
                <w:rFonts w:ascii="Comic Sans MS" w:hAnsi="Comic Sans MS"/>
                <w:sz w:val="16"/>
                <w:szCs w:val="16"/>
              </w:rPr>
            </w:pPr>
          </w:p>
          <w:p w14:paraId="7773B21E" w14:textId="77777777" w:rsidR="00F9442A" w:rsidRPr="005F3A6B" w:rsidRDefault="00F9442A" w:rsidP="00CE5757">
            <w:pPr>
              <w:ind w:left="742" w:hanging="742"/>
              <w:jc w:val="both"/>
              <w:rPr>
                <w:rFonts w:ascii="Comic Sans MS" w:hAnsi="Comic Sans MS"/>
                <w:sz w:val="16"/>
                <w:szCs w:val="16"/>
              </w:rPr>
            </w:pPr>
            <w:r w:rsidRPr="00D275E3">
              <w:rPr>
                <w:rFonts w:ascii="Comic Sans MS" w:hAnsi="Comic Sans MS"/>
                <w:b/>
                <w:sz w:val="16"/>
                <w:szCs w:val="16"/>
              </w:rPr>
              <w:t>5.3.1.2</w:t>
            </w:r>
            <w:r w:rsidRPr="00D275E3">
              <w:rPr>
                <w:rFonts w:ascii="Comic Sans MS" w:hAnsi="Comic Sans MS"/>
                <w:sz w:val="16"/>
                <w:szCs w:val="16"/>
              </w:rPr>
              <w:t xml:space="preserve">  Utilisation des fréquences d’apparition des jugements au bulletin en ECR, arts plastiques, science et technologies et univers social convenues en équipe-école (voir annexe …).à discuter en équipe école.</w:t>
            </w:r>
          </w:p>
          <w:p w14:paraId="2C852A14" w14:textId="77777777" w:rsidR="00F9442A" w:rsidRPr="005F3A6B" w:rsidRDefault="00F9442A" w:rsidP="00CE5757">
            <w:pPr>
              <w:jc w:val="both"/>
              <w:rPr>
                <w:rFonts w:ascii="Comic Sans MS" w:hAnsi="Comic Sans MS"/>
                <w:sz w:val="16"/>
                <w:szCs w:val="16"/>
              </w:rPr>
            </w:pPr>
          </w:p>
          <w:p w14:paraId="5FB364DD" w14:textId="74A959F4" w:rsidR="00F9442A" w:rsidRPr="00994EB9" w:rsidRDefault="00F9442A" w:rsidP="00CE5757">
            <w:pPr>
              <w:jc w:val="both"/>
              <w:rPr>
                <w:rFonts w:ascii="Comic Sans MS" w:hAnsi="Comic Sans MS"/>
                <w:b/>
                <w:sz w:val="16"/>
                <w:szCs w:val="16"/>
              </w:rPr>
            </w:pPr>
            <w:r w:rsidRPr="005F3A6B">
              <w:rPr>
                <w:rFonts w:ascii="Comic Sans MS" w:hAnsi="Comic Sans MS"/>
                <w:b/>
                <w:sz w:val="16"/>
                <w:szCs w:val="16"/>
              </w:rPr>
              <w:t>Calendrier des communications officielles :</w:t>
            </w:r>
          </w:p>
          <w:p w14:paraId="02FF42BA" w14:textId="1FECEAF1" w:rsidR="00F9442A" w:rsidRPr="005F3A6B" w:rsidRDefault="00F9442A" w:rsidP="00CE5757">
            <w:pPr>
              <w:jc w:val="both"/>
              <w:rPr>
                <w:rFonts w:ascii="Comic Sans MS" w:hAnsi="Comic Sans MS"/>
                <w:sz w:val="16"/>
                <w:szCs w:val="16"/>
              </w:rPr>
            </w:pPr>
            <w:r w:rsidRPr="005F3A6B">
              <w:rPr>
                <w:rFonts w:ascii="Comic Sans MS" w:hAnsi="Comic Sans MS"/>
                <w:b/>
                <w:sz w:val="16"/>
                <w:szCs w:val="16"/>
              </w:rPr>
              <w:t>Premier bulletin :</w:t>
            </w:r>
            <w:r w:rsidRPr="005F3A6B">
              <w:rPr>
                <w:rFonts w:ascii="Comic Sans MS" w:hAnsi="Comic Sans MS"/>
                <w:sz w:val="16"/>
                <w:szCs w:val="16"/>
              </w:rPr>
              <w:t xml:space="preserve"> remis aux parents avant le 20 novembre de chaque année et compte pour 20% du résultat final de l’année</w:t>
            </w:r>
          </w:p>
          <w:p w14:paraId="08C8FC2C" w14:textId="5EFDEF59" w:rsidR="00F9442A" w:rsidRPr="005F3A6B" w:rsidRDefault="00F9442A" w:rsidP="00CE5757">
            <w:pPr>
              <w:jc w:val="both"/>
              <w:rPr>
                <w:rFonts w:ascii="Comic Sans MS" w:hAnsi="Comic Sans MS"/>
                <w:sz w:val="16"/>
                <w:szCs w:val="16"/>
              </w:rPr>
            </w:pPr>
            <w:r w:rsidRPr="005F3A6B">
              <w:rPr>
                <w:rFonts w:ascii="Comic Sans MS" w:hAnsi="Comic Sans MS"/>
                <w:b/>
                <w:sz w:val="16"/>
                <w:szCs w:val="16"/>
              </w:rPr>
              <w:t>Deuxième bulletin :</w:t>
            </w:r>
            <w:r w:rsidRPr="005F3A6B">
              <w:rPr>
                <w:rFonts w:ascii="Comic Sans MS" w:hAnsi="Comic Sans MS"/>
                <w:sz w:val="16"/>
                <w:szCs w:val="16"/>
              </w:rPr>
              <w:t xml:space="preserve"> remis aux parents avant le 15 mars de chaque année et compte pour 20% du résultat final de l’année.</w:t>
            </w:r>
          </w:p>
          <w:p w14:paraId="18CDBA9C" w14:textId="4ED41454" w:rsidR="00F9442A" w:rsidRPr="005F3A6B" w:rsidRDefault="00F9442A" w:rsidP="00CE5757">
            <w:pPr>
              <w:jc w:val="both"/>
              <w:rPr>
                <w:rFonts w:ascii="Comic Sans MS" w:hAnsi="Comic Sans MS"/>
                <w:sz w:val="16"/>
                <w:szCs w:val="16"/>
              </w:rPr>
            </w:pPr>
            <w:r w:rsidRPr="005F3A6B">
              <w:rPr>
                <w:rFonts w:ascii="Comic Sans MS" w:hAnsi="Comic Sans MS"/>
                <w:b/>
                <w:sz w:val="16"/>
                <w:szCs w:val="16"/>
              </w:rPr>
              <w:t>Troisième bulletin :</w:t>
            </w:r>
            <w:r w:rsidRPr="005F3A6B">
              <w:rPr>
                <w:rFonts w:ascii="Comic Sans MS" w:hAnsi="Comic Sans MS"/>
                <w:sz w:val="16"/>
                <w:szCs w:val="16"/>
              </w:rPr>
              <w:t xml:space="preserve"> remis à la fin de l’année et compte pour 60% du résultat final de l’année.</w:t>
            </w:r>
          </w:p>
          <w:p w14:paraId="277CA643" w14:textId="77777777" w:rsidR="00F9442A" w:rsidRPr="005F3A6B" w:rsidRDefault="00F9442A" w:rsidP="00CE5757">
            <w:pPr>
              <w:jc w:val="both"/>
              <w:rPr>
                <w:rFonts w:ascii="Comic Sans MS" w:hAnsi="Comic Sans MS"/>
                <w:sz w:val="16"/>
                <w:szCs w:val="16"/>
              </w:rPr>
            </w:pPr>
            <w:r w:rsidRPr="005F3A6B">
              <w:rPr>
                <w:rFonts w:ascii="Comic Sans MS" w:hAnsi="Comic Sans MS"/>
                <w:b/>
                <w:sz w:val="16"/>
                <w:szCs w:val="16"/>
              </w:rPr>
              <w:t>Au  troisième bulletin</w:t>
            </w:r>
            <w:r w:rsidRPr="005F3A6B">
              <w:rPr>
                <w:rFonts w:ascii="Comic Sans MS" w:hAnsi="Comic Sans MS"/>
                <w:sz w:val="16"/>
                <w:szCs w:val="16"/>
              </w:rPr>
              <w:t xml:space="preserve"> apparaît le résultat final pour chaque discipline lequel est composé comme suit : 20% étape 1, 20% étape 2 et 60% étape 3 et tiendra compte de la pondération des compétences disciplinaires. Il inclura également, s’il y a lieu, les résultats aux épreuves MEESR ou CSP.</w:t>
            </w:r>
          </w:p>
        </w:tc>
      </w:tr>
      <w:tr w:rsidR="00F9442A" w:rsidRPr="006D2132" w14:paraId="4C407945" w14:textId="77777777" w:rsidTr="00CE5757">
        <w:tc>
          <w:tcPr>
            <w:tcW w:w="3402" w:type="dxa"/>
            <w:shd w:val="clear" w:color="auto" w:fill="FFFFFF" w:themeFill="background1"/>
          </w:tcPr>
          <w:p w14:paraId="3720AD8C" w14:textId="77777777" w:rsidR="00F9442A" w:rsidRPr="005F3A6B" w:rsidRDefault="00F9442A" w:rsidP="00CE5757">
            <w:pPr>
              <w:ind w:left="317" w:hanging="317"/>
              <w:jc w:val="both"/>
              <w:rPr>
                <w:rFonts w:ascii="Comic Sans MS" w:hAnsi="Comic Sans MS"/>
                <w:sz w:val="16"/>
                <w:szCs w:val="16"/>
              </w:rPr>
            </w:pPr>
            <w:r w:rsidRPr="005F3A6B">
              <w:rPr>
                <w:rFonts w:ascii="Comic Sans MS" w:hAnsi="Comic Sans MS"/>
                <w:b/>
                <w:sz w:val="16"/>
                <w:szCs w:val="16"/>
              </w:rPr>
              <w:lastRenderedPageBreak/>
              <w:t>5.4</w:t>
            </w:r>
            <w:r w:rsidRPr="005F3A6B">
              <w:rPr>
                <w:rFonts w:ascii="Comic Sans MS" w:hAnsi="Comic Sans MS"/>
                <w:sz w:val="16"/>
                <w:szCs w:val="16"/>
              </w:rPr>
              <w:t xml:space="preserve"> Les compétences autres que disciplinaires ciblées par l’équipe-cycle font l’objet d’une appréciation dans le bulletin deux fois dans l’année scolaire.</w:t>
            </w:r>
          </w:p>
        </w:tc>
        <w:tc>
          <w:tcPr>
            <w:tcW w:w="5812" w:type="dxa"/>
            <w:shd w:val="clear" w:color="auto" w:fill="FFFFFF" w:themeFill="background1"/>
          </w:tcPr>
          <w:p w14:paraId="7BAEA2C1" w14:textId="77777777" w:rsidR="00F9442A" w:rsidRPr="005F3A6B" w:rsidRDefault="00F9442A" w:rsidP="00CE5757">
            <w:pPr>
              <w:ind w:left="459" w:hanging="459"/>
              <w:jc w:val="both"/>
              <w:rPr>
                <w:rFonts w:ascii="Comic Sans MS" w:hAnsi="Comic Sans MS"/>
                <w:sz w:val="16"/>
                <w:szCs w:val="16"/>
              </w:rPr>
            </w:pPr>
            <w:r w:rsidRPr="005F3A6B">
              <w:rPr>
                <w:rFonts w:ascii="Comic Sans MS" w:hAnsi="Comic Sans MS"/>
                <w:b/>
                <w:sz w:val="16"/>
                <w:szCs w:val="16"/>
              </w:rPr>
              <w:t>5.4.1</w:t>
            </w:r>
            <w:r w:rsidRPr="005F3A6B">
              <w:rPr>
                <w:rFonts w:ascii="Comic Sans MS" w:hAnsi="Comic Sans MS"/>
                <w:sz w:val="16"/>
                <w:szCs w:val="16"/>
              </w:rPr>
              <w:t xml:space="preserve">L’équipe-école cible la ou les  compétences autres que disciplinaires  qui font l’objet d’une appréciation au bulletin scolaire consignées à la section 3 du bulletin. </w:t>
            </w:r>
          </w:p>
          <w:p w14:paraId="75A6D094" w14:textId="77777777" w:rsidR="00F9442A" w:rsidRPr="005F3A6B" w:rsidRDefault="00F9442A" w:rsidP="00CE5757">
            <w:pPr>
              <w:jc w:val="both"/>
              <w:rPr>
                <w:rFonts w:ascii="Comic Sans MS" w:hAnsi="Comic Sans MS"/>
                <w:sz w:val="16"/>
                <w:szCs w:val="16"/>
              </w:rPr>
            </w:pPr>
          </w:p>
        </w:tc>
        <w:tc>
          <w:tcPr>
            <w:tcW w:w="5245" w:type="dxa"/>
            <w:shd w:val="clear" w:color="auto" w:fill="FFFFFF" w:themeFill="background1"/>
          </w:tcPr>
          <w:p w14:paraId="1B9CB162" w14:textId="1FE279F7" w:rsidR="00F9442A" w:rsidRPr="005F3A6B" w:rsidRDefault="00F9442A" w:rsidP="00CE5757">
            <w:pPr>
              <w:ind w:left="742" w:hanging="742"/>
              <w:jc w:val="both"/>
              <w:rPr>
                <w:rFonts w:ascii="Comic Sans MS" w:hAnsi="Comic Sans MS"/>
                <w:sz w:val="16"/>
                <w:szCs w:val="16"/>
              </w:rPr>
            </w:pPr>
            <w:r w:rsidRPr="005F3A6B">
              <w:rPr>
                <w:rFonts w:ascii="Comic Sans MS" w:hAnsi="Comic Sans MS"/>
                <w:b/>
                <w:sz w:val="16"/>
                <w:szCs w:val="16"/>
              </w:rPr>
              <w:t>5.4.1.</w:t>
            </w:r>
            <w:r w:rsidRPr="00204EA7">
              <w:rPr>
                <w:rFonts w:ascii="Comic Sans MS" w:hAnsi="Comic Sans MS"/>
                <w:b/>
                <w:sz w:val="16"/>
                <w:szCs w:val="16"/>
              </w:rPr>
              <w:t>1</w:t>
            </w:r>
            <w:r w:rsidRPr="00204EA7">
              <w:rPr>
                <w:rFonts w:ascii="Comic Sans MS" w:hAnsi="Comic Sans MS"/>
                <w:sz w:val="16"/>
                <w:szCs w:val="16"/>
              </w:rPr>
              <w:t xml:space="preserve"> L’équipe-</w:t>
            </w:r>
            <w:r w:rsidR="00204EA7" w:rsidRPr="00204EA7">
              <w:rPr>
                <w:rFonts w:ascii="Comic Sans MS" w:hAnsi="Comic Sans MS"/>
                <w:sz w:val="16"/>
                <w:szCs w:val="16"/>
              </w:rPr>
              <w:t>cycle</w:t>
            </w:r>
            <w:r w:rsidRPr="00204EA7">
              <w:rPr>
                <w:rFonts w:ascii="Comic Sans MS" w:hAnsi="Comic Sans MS"/>
                <w:sz w:val="16"/>
                <w:szCs w:val="16"/>
              </w:rPr>
              <w:t xml:space="preserve"> identifie une compétence qui sera commentée à l’intérieur du cycle </w:t>
            </w:r>
            <w:r w:rsidR="00204EA7" w:rsidRPr="00204EA7">
              <w:rPr>
                <w:rFonts w:ascii="Comic Sans MS" w:hAnsi="Comic Sans MS"/>
                <w:sz w:val="16"/>
                <w:szCs w:val="16"/>
              </w:rPr>
              <w:t>à l’étape</w:t>
            </w:r>
            <w:r w:rsidRPr="00204EA7">
              <w:rPr>
                <w:rFonts w:ascii="Comic Sans MS" w:hAnsi="Comic Sans MS"/>
                <w:sz w:val="16"/>
                <w:szCs w:val="16"/>
              </w:rPr>
              <w:t xml:space="preserve"> 3 de l’année scolaire (voir dans : 1. Planification section  1.2.2.1).</w:t>
            </w:r>
          </w:p>
          <w:p w14:paraId="654DBA91" w14:textId="77777777" w:rsidR="00F9442A" w:rsidRPr="005F3A6B" w:rsidRDefault="00F9442A" w:rsidP="00CE5757">
            <w:pPr>
              <w:ind w:left="742" w:hanging="742"/>
              <w:jc w:val="both"/>
              <w:rPr>
                <w:rFonts w:ascii="Comic Sans MS" w:hAnsi="Comic Sans MS"/>
                <w:sz w:val="16"/>
                <w:szCs w:val="16"/>
              </w:rPr>
            </w:pPr>
          </w:p>
          <w:p w14:paraId="71FB2ED4" w14:textId="77777777" w:rsidR="00F9442A" w:rsidRPr="005F3A6B" w:rsidRDefault="00F9442A" w:rsidP="00CE5757">
            <w:pPr>
              <w:ind w:left="742" w:hanging="742"/>
              <w:jc w:val="both"/>
              <w:rPr>
                <w:rFonts w:ascii="Comic Sans MS" w:hAnsi="Comic Sans MS"/>
                <w:sz w:val="16"/>
                <w:szCs w:val="16"/>
              </w:rPr>
            </w:pPr>
            <w:r w:rsidRPr="005F3A6B">
              <w:rPr>
                <w:rFonts w:ascii="Comic Sans MS" w:hAnsi="Comic Sans MS"/>
                <w:b/>
                <w:sz w:val="16"/>
                <w:szCs w:val="16"/>
              </w:rPr>
              <w:t>5.4.1.2</w:t>
            </w:r>
            <w:r w:rsidRPr="005F3A6B">
              <w:rPr>
                <w:rFonts w:ascii="Comic Sans MS" w:hAnsi="Comic Sans MS"/>
                <w:sz w:val="16"/>
                <w:szCs w:val="16"/>
              </w:rPr>
              <w:t xml:space="preserve">  Utilisation des commentaires provenant de la banque de la commission scolaire et personnalisés au besoin.</w:t>
            </w:r>
          </w:p>
        </w:tc>
      </w:tr>
      <w:tr w:rsidR="007700BA" w:rsidRPr="006D2132" w14:paraId="6168B10A" w14:textId="77777777" w:rsidTr="00CE5757">
        <w:tc>
          <w:tcPr>
            <w:tcW w:w="3402" w:type="dxa"/>
            <w:shd w:val="clear" w:color="auto" w:fill="FFFFFF" w:themeFill="background1"/>
          </w:tcPr>
          <w:p w14:paraId="48B97912" w14:textId="016F4C46" w:rsidR="007700BA" w:rsidRPr="005F3A6B" w:rsidRDefault="007700BA" w:rsidP="007700BA">
            <w:pPr>
              <w:ind w:left="317" w:hanging="317"/>
              <w:jc w:val="both"/>
              <w:rPr>
                <w:rFonts w:ascii="Comic Sans MS" w:hAnsi="Comic Sans MS"/>
                <w:b/>
                <w:sz w:val="16"/>
                <w:szCs w:val="16"/>
              </w:rPr>
            </w:pPr>
            <w:r w:rsidRPr="00376DDB">
              <w:rPr>
                <w:rFonts w:ascii="Comic Sans MS" w:hAnsi="Comic Sans MS" w:cs="LegacySans-Book"/>
                <w:b/>
                <w:bCs/>
                <w:sz w:val="16"/>
                <w:szCs w:val="16"/>
              </w:rPr>
              <w:t>5.5</w:t>
            </w:r>
            <w:r w:rsidRPr="00C82820">
              <w:rPr>
                <w:rFonts w:ascii="Comic Sans MS" w:hAnsi="Comic Sans MS" w:cs="LegacySans-Book"/>
                <w:sz w:val="16"/>
                <w:szCs w:val="16"/>
              </w:rPr>
              <w:t xml:space="preserve"> Demande de révision de notes (résultat d’une évaluation ou d’une portion de l’évaluation ainsi que le résultat constitué de plusieurs évaluations, notamment le résultat pour un cours, une étape, une matière ou une discipline ou une compétence ou un volet)</w:t>
            </w:r>
          </w:p>
        </w:tc>
        <w:tc>
          <w:tcPr>
            <w:tcW w:w="5812" w:type="dxa"/>
            <w:shd w:val="clear" w:color="auto" w:fill="FFFFFF" w:themeFill="background1"/>
          </w:tcPr>
          <w:p w14:paraId="0E668AF9" w14:textId="25CDCAA9" w:rsidR="007700BA" w:rsidRPr="005F3A6B" w:rsidRDefault="007700BA" w:rsidP="007700BA">
            <w:pPr>
              <w:ind w:left="459" w:hanging="459"/>
              <w:jc w:val="both"/>
              <w:rPr>
                <w:rFonts w:ascii="Comic Sans MS" w:hAnsi="Comic Sans MS"/>
                <w:b/>
                <w:sz w:val="16"/>
                <w:szCs w:val="16"/>
              </w:rPr>
            </w:pPr>
            <w:r w:rsidRPr="00376DDB">
              <w:rPr>
                <w:rFonts w:ascii="Comic Sans MS" w:hAnsi="Comic Sans MS"/>
                <w:b/>
                <w:bCs/>
                <w:sz w:val="16"/>
                <w:szCs w:val="16"/>
              </w:rPr>
              <w:t>5.5.1</w:t>
            </w:r>
            <w:r w:rsidRPr="00C82820">
              <w:rPr>
                <w:rFonts w:ascii="Comic Sans MS" w:hAnsi="Comic Sans MS"/>
                <w:sz w:val="16"/>
                <w:szCs w:val="16"/>
              </w:rPr>
              <w:t xml:space="preserve"> Un parent insatisfait, peut faire une demande de révision de notes (ceci consiste à examiner de nouveau ce résultat et non une reprise d’examen).</w:t>
            </w:r>
          </w:p>
        </w:tc>
        <w:tc>
          <w:tcPr>
            <w:tcW w:w="5245" w:type="dxa"/>
            <w:shd w:val="clear" w:color="auto" w:fill="FFFFFF" w:themeFill="background1"/>
          </w:tcPr>
          <w:p w14:paraId="62E475D5" w14:textId="77777777" w:rsidR="007700BA" w:rsidRPr="00C82820" w:rsidRDefault="007700BA" w:rsidP="007700BA">
            <w:pPr>
              <w:ind w:left="630" w:hanging="630"/>
              <w:rPr>
                <w:rFonts w:ascii="Comic Sans MS" w:hAnsi="Comic Sans MS"/>
                <w:sz w:val="16"/>
                <w:szCs w:val="16"/>
              </w:rPr>
            </w:pPr>
            <w:r w:rsidRPr="00376DDB">
              <w:rPr>
                <w:rFonts w:ascii="Comic Sans MS" w:hAnsi="Comic Sans MS"/>
                <w:b/>
                <w:bCs/>
                <w:sz w:val="16"/>
                <w:szCs w:val="16"/>
              </w:rPr>
              <w:t>5.5.1.1</w:t>
            </w:r>
            <w:r w:rsidRPr="00C82820">
              <w:rPr>
                <w:rFonts w:ascii="Comic Sans MS" w:hAnsi="Comic Sans MS"/>
                <w:sz w:val="16"/>
                <w:szCs w:val="16"/>
              </w:rPr>
              <w:t xml:space="preserve"> Procédure pour la révision de notes (en lien avec le </w:t>
            </w:r>
            <w:r w:rsidRPr="00C82820">
              <w:rPr>
                <w:rFonts w:ascii="Comic Sans MS" w:hAnsi="Comic Sans MS"/>
                <w:i/>
                <w:iCs/>
                <w:sz w:val="16"/>
                <w:szCs w:val="16"/>
              </w:rPr>
              <w:t>Règlement sur les conditions et modalités applicables à la révision d’un résultat </w:t>
            </w:r>
            <w:r w:rsidRPr="00C82820">
              <w:rPr>
                <w:rFonts w:ascii="Comic Sans MS" w:hAnsi="Comic Sans MS"/>
                <w:sz w:val="16"/>
                <w:szCs w:val="16"/>
              </w:rPr>
              <w:t>:</w:t>
            </w:r>
          </w:p>
          <w:p w14:paraId="718959CF"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 l’élève ou ses parents peuvent demander au directeur de l’école la révision d’un résultat;</w:t>
            </w:r>
          </w:p>
          <w:p w14:paraId="3D47523C"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 la demande de révision doit être soumise dans les 10 jours ouvrables de la connaissance du résultat. Toutefois, la demande de révision concernant un résultat constitué de plusieurs évaluations ne peut viser que les évaluations de la plus récente étape terminée et uniquement les évaluations ou les parties d’évaluation n’ayant pas déjà fait l’objet d’une demande. La demande de révision d’un résultat obtenu à la suite d’une évaluation tenue au plus tard le dernier jour du calendrier scolaire ne peut cependant être soumise après le 15 juillet suivant.</w:t>
            </w:r>
          </w:p>
          <w:p w14:paraId="742AA155"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 la demande de révision doit être faite par écrit. Elle doit contenir les informations suivantes :</w:t>
            </w:r>
          </w:p>
          <w:p w14:paraId="227C3C68"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1- le nom de l’élève</w:t>
            </w:r>
          </w:p>
          <w:p w14:paraId="13262572"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2- le nom de l’enseignant</w:t>
            </w:r>
          </w:p>
          <w:p w14:paraId="39773AB7"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lastRenderedPageBreak/>
              <w:t>3- le code ou le titre du cours de la matière concerné</w:t>
            </w:r>
          </w:p>
          <w:p w14:paraId="2E145014"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4- l’identification de l’évaluation ou de la partie de l’évaluation ou du résultat concerné</w:t>
            </w:r>
          </w:p>
          <w:p w14:paraId="5C50E1AF"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5- les motifs justifiant la demande</w:t>
            </w:r>
          </w:p>
          <w:p w14:paraId="25EEEF49"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6- les pièces justificatives au soutien de la demande, y compris l’évaluation concernée si elle a été remise à l’élève</w:t>
            </w:r>
          </w:p>
          <w:p w14:paraId="5A5E8EE5"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-Le directeur de l’école prête assistance à toute personne qui le requiert par la formulation de sa demande de révision ou pour toute démarche s’y rapportant.</w:t>
            </w:r>
          </w:p>
          <w:p w14:paraId="789CDD0D"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-Le directeur qui constate que la démarche de révision est complète et motivée la transmet sans délai à l’enseignant à qui l’élève est confié et lui demande de procéder à la révision.</w:t>
            </w:r>
          </w:p>
          <w:p w14:paraId="34D93136"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-L’enseignant, doit, dans un délai de cinq jours ouvrables de la transmission de la demande par le directeur de l’école, donner par écrit à ce dernier le résultat que l’élève obtient à la suite de la révision ainsi que les motifs à l’élève ou à ses parents. Il informe également l’élève ou ses parents de leur droit de consulter les pièces à l’appui de ce résultat.</w:t>
            </w:r>
          </w:p>
          <w:p w14:paraId="0B41B744"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 xml:space="preserve">-S’il est prévu que l’enseignant à qui l’élève est confié soit absent pour une période d’au moins 10 jours, ouvrables, le directeur communique avec cet enseignant pour s’enquérir de la possibilité pour lui de procéder à la révision dans le délai prescrit à moins que l’enseignant soit absent pour l’un des motifs prévus aux articles 79.1,et 79.8 à 79.12 de la Loi sur les normes du travail (chapitre N-1.1) ou en raison d’un congé de maternité, de paternité ou parental). Le directeur confie la demande de révision à un autre enseignant </w:t>
            </w:r>
            <w:r w:rsidRPr="00C82820">
              <w:rPr>
                <w:rFonts w:ascii="Comic Sans MS" w:hAnsi="Comic Sans MS"/>
                <w:sz w:val="16"/>
                <w:szCs w:val="16"/>
              </w:rPr>
              <w:lastRenderedPageBreak/>
              <w:t>lorsque l’enseignant à qui l’élève est confié fait défait de répondre dans un délai de cinq jours ouvrables, confirme ne pas être en mesure de procéder à la révision dans le délai prescrit ou est absent pour l’un des motifs précédents. L’enseignant à qui la demande de révision est ainsi confiée est choisi en fonction de son expertise dans la discipline ou le champ d’enseignement concerné par la demande de révision.</w:t>
            </w:r>
          </w:p>
          <w:p w14:paraId="73206C97"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-Lorsque, dans le délai prévu, le directeur de l’école constate que l’enseignant devient empêché de procéder à la révision, il confie sans délai la demande à un autre enseignant choisi selon les critères déjà nommé.</w:t>
            </w:r>
          </w:p>
          <w:p w14:paraId="3DF2C23C"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-Le résultat obtenu à la suite d’une de demande de révision est définitif.</w:t>
            </w:r>
          </w:p>
          <w:p w14:paraId="2512487F" w14:textId="77777777" w:rsidR="007700BA" w:rsidRPr="00C82820" w:rsidRDefault="007700BA" w:rsidP="007700BA">
            <w:pPr>
              <w:rPr>
                <w:rFonts w:ascii="Comic Sans MS" w:hAnsi="Comic Sans MS"/>
                <w:sz w:val="16"/>
                <w:szCs w:val="16"/>
              </w:rPr>
            </w:pPr>
            <w:r w:rsidRPr="00C82820">
              <w:rPr>
                <w:rFonts w:ascii="Comic Sans MS" w:hAnsi="Comic Sans MS"/>
                <w:sz w:val="16"/>
                <w:szCs w:val="16"/>
              </w:rPr>
              <w:t>-L’enseignant s’assure, dans la mesure du possible, que tous les documents pertinents à une demande de révision puissent être consultés par un élève ou ses parents, par le directeur de l’école ou par un enseignant à qui la demande est confiée, selon les règles établies dans un délai permettant l’exercice des droits prévus.</w:t>
            </w:r>
          </w:p>
          <w:p w14:paraId="0EEE275C" w14:textId="77777777" w:rsidR="007700BA" w:rsidRPr="005F3A6B" w:rsidRDefault="007700BA" w:rsidP="007700BA">
            <w:pPr>
              <w:ind w:left="742" w:hanging="742"/>
              <w:jc w:val="both"/>
              <w:rPr>
                <w:rFonts w:ascii="Comic Sans MS" w:hAnsi="Comic Sans MS"/>
                <w:b/>
                <w:sz w:val="16"/>
                <w:szCs w:val="16"/>
              </w:rPr>
            </w:pPr>
          </w:p>
        </w:tc>
      </w:tr>
    </w:tbl>
    <w:p w14:paraId="6EA50F6B" w14:textId="77777777" w:rsidR="00F9442A" w:rsidRDefault="00F9442A" w:rsidP="00A06FAA">
      <w:pPr>
        <w:rPr>
          <w:rFonts w:ascii="Comic Sans MS" w:hAnsi="Comic Sans MS"/>
          <w:sz w:val="16"/>
          <w:szCs w:val="16"/>
        </w:rPr>
      </w:pPr>
    </w:p>
    <w:p w14:paraId="5474AA88" w14:textId="77777777" w:rsidR="007700BA" w:rsidRDefault="007700BA" w:rsidP="00A06FAA">
      <w:pPr>
        <w:rPr>
          <w:rFonts w:ascii="Comic Sans MS" w:hAnsi="Comic Sans MS"/>
          <w:sz w:val="16"/>
          <w:szCs w:val="16"/>
        </w:rPr>
      </w:pPr>
    </w:p>
    <w:p w14:paraId="2E7326A1" w14:textId="77777777" w:rsidR="007700BA" w:rsidRDefault="007700BA" w:rsidP="00A06FAA">
      <w:pPr>
        <w:rPr>
          <w:rFonts w:ascii="Comic Sans MS" w:hAnsi="Comic Sans MS"/>
          <w:sz w:val="16"/>
          <w:szCs w:val="16"/>
        </w:rPr>
      </w:pPr>
    </w:p>
    <w:p w14:paraId="74244CE7" w14:textId="77777777" w:rsidR="00204EA7" w:rsidRPr="00A06FAA" w:rsidRDefault="00204EA7" w:rsidP="00A06FAA">
      <w:pPr>
        <w:rPr>
          <w:rFonts w:ascii="Comic Sans MS" w:hAnsi="Comic Sans MS"/>
          <w:sz w:val="16"/>
          <w:szCs w:val="16"/>
        </w:rPr>
      </w:pPr>
    </w:p>
    <w:p w14:paraId="4D4D74E1" w14:textId="77777777" w:rsidR="00F9442A" w:rsidRDefault="00F9442A" w:rsidP="00F9442A">
      <w:pPr>
        <w:pStyle w:val="Paragraphedeliste"/>
        <w:numPr>
          <w:ilvl w:val="0"/>
          <w:numId w:val="11"/>
        </w:numPr>
        <w:rPr>
          <w:rFonts w:ascii="Comic Sans MS" w:hAnsi="Comic Sans MS"/>
          <w:sz w:val="40"/>
        </w:rPr>
      </w:pPr>
      <w:r>
        <w:rPr>
          <w:rFonts w:ascii="Comic Sans MS" w:hAnsi="Comic Sans MS"/>
          <w:sz w:val="40"/>
        </w:rPr>
        <w:lastRenderedPageBreak/>
        <w:t>La qualité de la langue</w:t>
      </w:r>
    </w:p>
    <w:tbl>
      <w:tblPr>
        <w:tblStyle w:val="Grilledutableau"/>
        <w:tblW w:w="14459" w:type="dxa"/>
        <w:tblInd w:w="-459" w:type="dxa"/>
        <w:tblLayout w:type="fixed"/>
        <w:tblLook w:val="04A0" w:firstRow="1" w:lastRow="0" w:firstColumn="1" w:lastColumn="0" w:noHBand="0" w:noVBand="1"/>
      </w:tblPr>
      <w:tblGrid>
        <w:gridCol w:w="3402"/>
        <w:gridCol w:w="5812"/>
        <w:gridCol w:w="5245"/>
      </w:tblGrid>
      <w:tr w:rsidR="00F9442A" w:rsidRPr="001A1688" w14:paraId="445DCBFD" w14:textId="77777777" w:rsidTr="00CE5757">
        <w:trPr>
          <w:trHeight w:val="573"/>
        </w:trPr>
        <w:tc>
          <w:tcPr>
            <w:tcW w:w="3402" w:type="dxa"/>
          </w:tcPr>
          <w:p w14:paraId="2F89C311" w14:textId="77777777" w:rsidR="00F9442A" w:rsidRPr="001A1688" w:rsidRDefault="00F9442A" w:rsidP="00CE5757">
            <w:pPr>
              <w:rPr>
                <w:rFonts w:ascii="Comic Sans MS" w:hAnsi="Comic Sans MS"/>
                <w:sz w:val="20"/>
              </w:rPr>
            </w:pPr>
            <w:r>
              <w:rPr>
                <w:rFonts w:ascii="Comic Sans MS" w:hAnsi="Comic Sans MS"/>
                <w:sz w:val="20"/>
              </w:rPr>
              <w:t>Normes</w:t>
            </w:r>
          </w:p>
        </w:tc>
        <w:tc>
          <w:tcPr>
            <w:tcW w:w="5812" w:type="dxa"/>
          </w:tcPr>
          <w:p w14:paraId="530D2928" w14:textId="77777777" w:rsidR="00F9442A" w:rsidRPr="001A1688" w:rsidRDefault="00F9442A" w:rsidP="00CE5757">
            <w:pPr>
              <w:rPr>
                <w:rFonts w:ascii="Comic Sans MS" w:hAnsi="Comic Sans MS"/>
                <w:sz w:val="20"/>
              </w:rPr>
            </w:pPr>
            <w:r>
              <w:rPr>
                <w:rFonts w:ascii="Comic Sans MS" w:hAnsi="Comic Sans MS"/>
                <w:sz w:val="20"/>
              </w:rPr>
              <w:t>Modalités</w:t>
            </w:r>
          </w:p>
        </w:tc>
        <w:tc>
          <w:tcPr>
            <w:tcW w:w="5245" w:type="dxa"/>
          </w:tcPr>
          <w:p w14:paraId="3AF0D666" w14:textId="77777777" w:rsidR="00F9442A" w:rsidRPr="001A1688" w:rsidRDefault="00F9442A" w:rsidP="00CE5757">
            <w:pPr>
              <w:rPr>
                <w:rFonts w:ascii="Comic Sans MS" w:hAnsi="Comic Sans MS"/>
                <w:sz w:val="20"/>
              </w:rPr>
            </w:pPr>
            <w:r>
              <w:rPr>
                <w:rFonts w:ascii="Comic Sans MS" w:hAnsi="Comic Sans MS"/>
                <w:sz w:val="20"/>
              </w:rPr>
              <w:t>Actions</w:t>
            </w:r>
          </w:p>
        </w:tc>
      </w:tr>
      <w:tr w:rsidR="00F9442A" w:rsidRPr="00AA4C03" w14:paraId="1569EF50" w14:textId="77777777" w:rsidTr="00CE5757">
        <w:tc>
          <w:tcPr>
            <w:tcW w:w="3402" w:type="dxa"/>
            <w:shd w:val="clear" w:color="auto" w:fill="FFFFFF" w:themeFill="background1"/>
          </w:tcPr>
          <w:p w14:paraId="41AFEDAD" w14:textId="77777777" w:rsidR="00F9442A" w:rsidRDefault="00F9442A" w:rsidP="00CE5757">
            <w:pPr>
              <w:ind w:left="317" w:hanging="317"/>
              <w:jc w:val="both"/>
              <w:rPr>
                <w:rFonts w:ascii="Comic Sans MS" w:hAnsi="Comic Sans MS"/>
                <w:sz w:val="16"/>
                <w:szCs w:val="16"/>
              </w:rPr>
            </w:pPr>
            <w:r w:rsidRPr="00E27A56">
              <w:rPr>
                <w:rFonts w:ascii="Comic Sans MS" w:hAnsi="Comic Sans MS"/>
                <w:b/>
                <w:sz w:val="16"/>
                <w:szCs w:val="16"/>
              </w:rPr>
              <w:t>6.1</w:t>
            </w:r>
            <w:r w:rsidRPr="00E27A56">
              <w:rPr>
                <w:rFonts w:ascii="Comic Sans MS" w:hAnsi="Comic Sans MS"/>
                <w:sz w:val="16"/>
                <w:szCs w:val="16"/>
              </w:rPr>
              <w:t xml:space="preserve"> La qualité de la langue parlée et écrite est reconnue dans toutes les activités d’apprentissage et d’évaluation des élèves de l’école .</w:t>
            </w:r>
          </w:p>
          <w:p w14:paraId="042818AE" w14:textId="77777777" w:rsidR="002907F9" w:rsidRPr="002907F9" w:rsidRDefault="002907F9" w:rsidP="002907F9">
            <w:pPr>
              <w:rPr>
                <w:rFonts w:ascii="Comic Sans MS" w:hAnsi="Comic Sans MS"/>
                <w:sz w:val="16"/>
                <w:szCs w:val="16"/>
              </w:rPr>
            </w:pPr>
          </w:p>
          <w:p w14:paraId="7D97C5D5" w14:textId="77777777" w:rsidR="002907F9" w:rsidRPr="002907F9" w:rsidRDefault="002907F9" w:rsidP="002907F9">
            <w:pPr>
              <w:rPr>
                <w:rFonts w:ascii="Comic Sans MS" w:hAnsi="Comic Sans MS"/>
                <w:sz w:val="16"/>
                <w:szCs w:val="16"/>
              </w:rPr>
            </w:pPr>
          </w:p>
          <w:p w14:paraId="47D1BECF" w14:textId="77777777" w:rsidR="002907F9" w:rsidRPr="002907F9" w:rsidRDefault="002907F9" w:rsidP="002907F9">
            <w:pPr>
              <w:rPr>
                <w:rFonts w:ascii="Comic Sans MS" w:hAnsi="Comic Sans MS"/>
                <w:sz w:val="16"/>
                <w:szCs w:val="16"/>
              </w:rPr>
            </w:pPr>
          </w:p>
          <w:p w14:paraId="7B8B281F" w14:textId="77777777" w:rsidR="002907F9" w:rsidRPr="002907F9" w:rsidRDefault="002907F9" w:rsidP="002907F9">
            <w:pPr>
              <w:rPr>
                <w:rFonts w:ascii="Comic Sans MS" w:hAnsi="Comic Sans MS"/>
                <w:sz w:val="16"/>
                <w:szCs w:val="16"/>
              </w:rPr>
            </w:pPr>
          </w:p>
          <w:p w14:paraId="22CA6BAC" w14:textId="77777777" w:rsidR="002907F9" w:rsidRPr="002907F9" w:rsidRDefault="002907F9" w:rsidP="002907F9">
            <w:pPr>
              <w:rPr>
                <w:rFonts w:ascii="Comic Sans MS" w:hAnsi="Comic Sans MS"/>
                <w:sz w:val="16"/>
                <w:szCs w:val="16"/>
              </w:rPr>
            </w:pPr>
          </w:p>
          <w:p w14:paraId="49729479" w14:textId="77777777" w:rsidR="002907F9" w:rsidRDefault="002907F9" w:rsidP="002907F9">
            <w:pPr>
              <w:rPr>
                <w:rFonts w:ascii="Comic Sans MS" w:hAnsi="Comic Sans MS"/>
                <w:sz w:val="16"/>
                <w:szCs w:val="16"/>
              </w:rPr>
            </w:pPr>
          </w:p>
          <w:p w14:paraId="4E157A27" w14:textId="77777777" w:rsidR="002907F9" w:rsidRDefault="002907F9" w:rsidP="002907F9">
            <w:pPr>
              <w:rPr>
                <w:rFonts w:ascii="Comic Sans MS" w:hAnsi="Comic Sans MS"/>
                <w:sz w:val="16"/>
                <w:szCs w:val="16"/>
              </w:rPr>
            </w:pPr>
          </w:p>
          <w:p w14:paraId="542A7650" w14:textId="77777777" w:rsidR="002907F9" w:rsidRPr="002907F9" w:rsidRDefault="002907F9" w:rsidP="002907F9">
            <w:pPr>
              <w:rPr>
                <w:rFonts w:ascii="Comic Sans MS" w:hAnsi="Comic Sans MS"/>
                <w:sz w:val="16"/>
                <w:szCs w:val="16"/>
              </w:rPr>
            </w:pPr>
          </w:p>
          <w:p w14:paraId="5D6786F2" w14:textId="2DB2C003" w:rsidR="002907F9" w:rsidRPr="002907F9" w:rsidRDefault="002907F9" w:rsidP="002907F9">
            <w:pPr>
              <w:ind w:left="348" w:hanging="348"/>
              <w:jc w:val="both"/>
              <w:rPr>
                <w:rFonts w:ascii="Comic Sans MS" w:eastAsia="Calibri" w:hAnsi="Comic Sans MS"/>
                <w:sz w:val="16"/>
                <w:szCs w:val="16"/>
              </w:rPr>
            </w:pPr>
            <w:r w:rsidRPr="00376DDB">
              <w:rPr>
                <w:rFonts w:ascii="Comic Sans MS" w:eastAsia="Calibri" w:hAnsi="Comic Sans MS"/>
                <w:b/>
                <w:bCs/>
                <w:sz w:val="16"/>
                <w:szCs w:val="16"/>
              </w:rPr>
              <w:t>6.2</w:t>
            </w:r>
            <w:r w:rsidRPr="00C82820">
              <w:rPr>
                <w:rFonts w:ascii="Comic Sans MS" w:eastAsia="Calibri" w:hAnsi="Comic Sans MS"/>
                <w:sz w:val="16"/>
                <w:szCs w:val="16"/>
              </w:rPr>
              <w:t xml:space="preserve"> La qualité de la langue est une responsabilité partagée par tous les intervenants de l’école et par les élèves.</w:t>
            </w:r>
          </w:p>
        </w:tc>
        <w:tc>
          <w:tcPr>
            <w:tcW w:w="5812" w:type="dxa"/>
            <w:shd w:val="clear" w:color="auto" w:fill="FFFFFF" w:themeFill="background1"/>
          </w:tcPr>
          <w:p w14:paraId="67B0CA2D" w14:textId="77777777" w:rsidR="00F9442A" w:rsidRDefault="00F9442A" w:rsidP="00CE5757">
            <w:pPr>
              <w:ind w:left="459" w:hanging="425"/>
              <w:jc w:val="both"/>
              <w:rPr>
                <w:rFonts w:ascii="Comic Sans MS" w:hAnsi="Comic Sans MS"/>
                <w:sz w:val="16"/>
                <w:szCs w:val="16"/>
              </w:rPr>
            </w:pPr>
            <w:r w:rsidRPr="00E27A56">
              <w:rPr>
                <w:rFonts w:ascii="Comic Sans MS" w:hAnsi="Comic Sans MS"/>
                <w:b/>
                <w:sz w:val="16"/>
                <w:szCs w:val="16"/>
              </w:rPr>
              <w:t>6.1.1</w:t>
            </w:r>
            <w:r>
              <w:rPr>
                <w:rFonts w:ascii="Comic Sans MS" w:hAnsi="Comic Sans MS"/>
                <w:b/>
                <w:sz w:val="16"/>
                <w:szCs w:val="16"/>
              </w:rPr>
              <w:t xml:space="preserve"> </w:t>
            </w:r>
            <w:r w:rsidRPr="00E27A56">
              <w:rPr>
                <w:rFonts w:ascii="Comic Sans MS" w:hAnsi="Comic Sans MS"/>
                <w:sz w:val="16"/>
                <w:szCs w:val="16"/>
              </w:rPr>
              <w:t>Les enseignants précisent aux élèves les critères relatifs à la qualité de la langue à l’intérieur de la situation d’apprentissage et d’évaluation proposée dans l’ensemble des disciplines.</w:t>
            </w:r>
          </w:p>
          <w:p w14:paraId="515E76E7" w14:textId="77777777" w:rsidR="002907F9" w:rsidRPr="00E27A56" w:rsidRDefault="002907F9" w:rsidP="00CE5757">
            <w:pPr>
              <w:ind w:left="459" w:hanging="425"/>
              <w:jc w:val="both"/>
              <w:rPr>
                <w:rFonts w:ascii="Comic Sans MS" w:hAnsi="Comic Sans MS"/>
                <w:sz w:val="16"/>
                <w:szCs w:val="16"/>
              </w:rPr>
            </w:pPr>
          </w:p>
          <w:p w14:paraId="444DCE15" w14:textId="77777777" w:rsidR="002907F9" w:rsidRDefault="002907F9" w:rsidP="00CE5757">
            <w:pPr>
              <w:jc w:val="both"/>
              <w:rPr>
                <w:rFonts w:ascii="Comic Sans MS" w:eastAsia="Calibri" w:hAnsi="Comic Sans MS"/>
                <w:b/>
                <w:bCs/>
                <w:sz w:val="16"/>
                <w:szCs w:val="16"/>
              </w:rPr>
            </w:pPr>
          </w:p>
          <w:p w14:paraId="169B8FBF" w14:textId="77777777" w:rsidR="002907F9" w:rsidRDefault="002907F9" w:rsidP="00CE5757">
            <w:pPr>
              <w:jc w:val="both"/>
              <w:rPr>
                <w:rFonts w:ascii="Comic Sans MS" w:eastAsia="Calibri" w:hAnsi="Comic Sans MS"/>
                <w:b/>
                <w:bCs/>
                <w:sz w:val="16"/>
                <w:szCs w:val="16"/>
              </w:rPr>
            </w:pPr>
          </w:p>
          <w:p w14:paraId="68C1D689" w14:textId="77777777" w:rsidR="002907F9" w:rsidRDefault="002907F9" w:rsidP="00CE5757">
            <w:pPr>
              <w:jc w:val="both"/>
              <w:rPr>
                <w:rFonts w:ascii="Comic Sans MS" w:eastAsia="Calibri" w:hAnsi="Comic Sans MS"/>
                <w:b/>
                <w:bCs/>
                <w:sz w:val="16"/>
                <w:szCs w:val="16"/>
              </w:rPr>
            </w:pPr>
          </w:p>
          <w:p w14:paraId="742F036C" w14:textId="77777777" w:rsidR="002907F9" w:rsidRDefault="002907F9" w:rsidP="00CE5757">
            <w:pPr>
              <w:jc w:val="both"/>
              <w:rPr>
                <w:rFonts w:ascii="Comic Sans MS" w:eastAsia="Calibri" w:hAnsi="Comic Sans MS"/>
                <w:b/>
                <w:bCs/>
                <w:sz w:val="16"/>
                <w:szCs w:val="16"/>
              </w:rPr>
            </w:pPr>
          </w:p>
          <w:p w14:paraId="7214A7FD" w14:textId="77777777" w:rsidR="002907F9" w:rsidRDefault="002907F9" w:rsidP="00CE5757">
            <w:pPr>
              <w:jc w:val="both"/>
              <w:rPr>
                <w:rFonts w:ascii="Comic Sans MS" w:eastAsia="Calibri" w:hAnsi="Comic Sans MS"/>
                <w:b/>
                <w:bCs/>
                <w:sz w:val="16"/>
                <w:szCs w:val="16"/>
              </w:rPr>
            </w:pPr>
          </w:p>
          <w:p w14:paraId="723F145A" w14:textId="77777777" w:rsidR="002907F9" w:rsidRDefault="002907F9" w:rsidP="00CE5757">
            <w:pPr>
              <w:jc w:val="both"/>
              <w:rPr>
                <w:rFonts w:ascii="Comic Sans MS" w:eastAsia="Calibri" w:hAnsi="Comic Sans MS"/>
                <w:b/>
                <w:bCs/>
                <w:sz w:val="16"/>
                <w:szCs w:val="16"/>
              </w:rPr>
            </w:pPr>
          </w:p>
          <w:p w14:paraId="101450D3" w14:textId="77777777" w:rsidR="002907F9" w:rsidRDefault="002907F9" w:rsidP="00CE5757">
            <w:pPr>
              <w:jc w:val="both"/>
              <w:rPr>
                <w:rFonts w:ascii="Comic Sans MS" w:eastAsia="Calibri" w:hAnsi="Comic Sans MS"/>
                <w:b/>
                <w:bCs/>
                <w:sz w:val="16"/>
                <w:szCs w:val="16"/>
              </w:rPr>
            </w:pPr>
          </w:p>
          <w:p w14:paraId="5E06D5E6" w14:textId="77777777" w:rsidR="002907F9" w:rsidRDefault="002907F9" w:rsidP="00CE5757">
            <w:pPr>
              <w:jc w:val="both"/>
              <w:rPr>
                <w:rFonts w:ascii="Comic Sans MS" w:eastAsia="Calibri" w:hAnsi="Comic Sans MS"/>
                <w:b/>
                <w:bCs/>
                <w:sz w:val="16"/>
                <w:szCs w:val="16"/>
              </w:rPr>
            </w:pPr>
          </w:p>
          <w:p w14:paraId="04491F81" w14:textId="766D669F" w:rsidR="00F9442A" w:rsidRPr="00E27A56" w:rsidRDefault="002907F9" w:rsidP="00CE5757">
            <w:pPr>
              <w:jc w:val="both"/>
              <w:rPr>
                <w:rFonts w:ascii="Comic Sans MS" w:hAnsi="Comic Sans MS"/>
                <w:sz w:val="16"/>
                <w:szCs w:val="16"/>
              </w:rPr>
            </w:pPr>
            <w:r w:rsidRPr="00376DDB">
              <w:rPr>
                <w:rFonts w:ascii="Comic Sans MS" w:eastAsia="Calibri" w:hAnsi="Comic Sans MS"/>
                <w:b/>
                <w:bCs/>
                <w:sz w:val="16"/>
                <w:szCs w:val="16"/>
              </w:rPr>
              <w:t>6.2.1</w:t>
            </w:r>
            <w:r w:rsidRPr="00C82820">
              <w:rPr>
                <w:rFonts w:ascii="Comic Sans MS" w:eastAsia="Calibri" w:hAnsi="Comic Sans MS"/>
                <w:sz w:val="16"/>
                <w:szCs w:val="16"/>
              </w:rPr>
              <w:t xml:space="preserve">  L’équipe-école  conçoit et utilise des outils qui permettent d’observer chez les élèves des caractéristiques relatives à une communication orale et écrite appropriée.</w:t>
            </w:r>
          </w:p>
        </w:tc>
        <w:tc>
          <w:tcPr>
            <w:tcW w:w="5245" w:type="dxa"/>
            <w:shd w:val="clear" w:color="auto" w:fill="FFFFFF" w:themeFill="background1"/>
          </w:tcPr>
          <w:p w14:paraId="32A06A1D" w14:textId="09BF4E16" w:rsidR="00F9442A" w:rsidRPr="007700BA" w:rsidRDefault="00F9442A" w:rsidP="007700BA">
            <w:pPr>
              <w:ind w:left="742" w:hanging="742"/>
              <w:jc w:val="both"/>
              <w:rPr>
                <w:rFonts w:ascii="Comic Sans MS" w:hAnsi="Comic Sans MS"/>
                <w:sz w:val="16"/>
                <w:szCs w:val="16"/>
              </w:rPr>
            </w:pPr>
            <w:r w:rsidRPr="00E27A56">
              <w:rPr>
                <w:rFonts w:ascii="Comic Sans MS" w:hAnsi="Comic Sans MS"/>
                <w:b/>
                <w:sz w:val="16"/>
                <w:szCs w:val="16"/>
              </w:rPr>
              <w:t>6.1.1.1</w:t>
            </w:r>
            <w:r w:rsidRPr="00E27A56">
              <w:rPr>
                <w:rFonts w:ascii="Comic Sans MS" w:hAnsi="Comic Sans MS"/>
                <w:sz w:val="16"/>
                <w:szCs w:val="16"/>
              </w:rPr>
              <w:t xml:space="preserve">  L’équipe-école se soucie de promouvoir la qualité de la langue parlée et écrite dans l’ensemble des activités organisées dans l’école.</w:t>
            </w:r>
          </w:p>
          <w:p w14:paraId="4F13A384" w14:textId="77777777" w:rsidR="00F9442A" w:rsidRPr="00E27A56" w:rsidRDefault="00F9442A" w:rsidP="00CE5757">
            <w:pPr>
              <w:tabs>
                <w:tab w:val="left" w:pos="1372"/>
              </w:tabs>
              <w:ind w:left="1026" w:hanging="1134"/>
              <w:jc w:val="both"/>
              <w:rPr>
                <w:rFonts w:ascii="Comic Sans MS" w:hAnsi="Comic Sans MS"/>
                <w:sz w:val="16"/>
                <w:szCs w:val="16"/>
              </w:rPr>
            </w:pPr>
            <w:r w:rsidRPr="00E27A56">
              <w:rPr>
                <w:rFonts w:ascii="Comic Sans MS" w:hAnsi="Comic Sans MS"/>
                <w:b/>
                <w:sz w:val="16"/>
                <w:szCs w:val="16"/>
              </w:rPr>
              <w:t xml:space="preserve">Exemples </w:t>
            </w:r>
            <w:r w:rsidRPr="00E27A56">
              <w:rPr>
                <w:rFonts w:ascii="Comic Sans MS" w:hAnsi="Comic Sans MS"/>
                <w:b/>
                <w:sz w:val="16"/>
                <w:szCs w:val="16"/>
              </w:rPr>
              <w:sym w:font="Wingdings" w:char="F0E8"/>
            </w:r>
            <w:r>
              <w:rPr>
                <w:rFonts w:ascii="Comic Sans MS" w:hAnsi="Comic Sans MS"/>
                <w:sz w:val="16"/>
                <w:szCs w:val="16"/>
              </w:rPr>
              <w:t xml:space="preserve"> </w:t>
            </w:r>
            <w:r w:rsidRPr="00E27A56">
              <w:rPr>
                <w:rFonts w:ascii="Comic Sans MS" w:hAnsi="Comic Sans MS"/>
                <w:sz w:val="16"/>
                <w:szCs w:val="16"/>
              </w:rPr>
              <w:t>Richesse du vocabulaire et   pertinence des informations lors de présentations.</w:t>
            </w:r>
          </w:p>
          <w:p w14:paraId="0034FADB" w14:textId="09F9E693" w:rsidR="00F9442A" w:rsidRPr="00E27A56" w:rsidRDefault="00F9442A" w:rsidP="007700BA">
            <w:pPr>
              <w:tabs>
                <w:tab w:val="left" w:pos="1372"/>
              </w:tabs>
              <w:ind w:left="1168" w:hanging="1168"/>
              <w:jc w:val="both"/>
              <w:rPr>
                <w:rFonts w:ascii="Comic Sans MS" w:hAnsi="Comic Sans MS"/>
                <w:sz w:val="16"/>
                <w:szCs w:val="16"/>
              </w:rPr>
            </w:pPr>
            <w:r w:rsidRPr="00E27A56">
              <w:rPr>
                <w:rFonts w:ascii="Comic Sans MS" w:hAnsi="Comic Sans MS"/>
                <w:b/>
                <w:sz w:val="16"/>
                <w:szCs w:val="16"/>
              </w:rPr>
              <w:t xml:space="preserve">          </w:t>
            </w:r>
            <w:r w:rsidRPr="00E27A56">
              <w:rPr>
                <w:rFonts w:ascii="Comic Sans MS" w:hAnsi="Comic Sans MS"/>
                <w:b/>
                <w:sz w:val="16"/>
                <w:szCs w:val="16"/>
              </w:rPr>
              <w:sym w:font="Wingdings" w:char="F0E8"/>
            </w:r>
            <w:r w:rsidRPr="00E27A56">
              <w:rPr>
                <w:rFonts w:ascii="Comic Sans MS" w:hAnsi="Comic Sans MS"/>
                <w:b/>
                <w:sz w:val="16"/>
                <w:szCs w:val="16"/>
              </w:rPr>
              <w:t xml:space="preserve">  </w:t>
            </w:r>
            <w:r w:rsidRPr="00E27A56">
              <w:rPr>
                <w:rFonts w:ascii="Comic Sans MS" w:hAnsi="Comic Sans MS"/>
                <w:sz w:val="16"/>
                <w:szCs w:val="16"/>
              </w:rPr>
              <w:t>Clarté des messages que</w:t>
            </w:r>
            <w:r w:rsidR="007700BA">
              <w:rPr>
                <w:rFonts w:ascii="Comic Sans MS" w:hAnsi="Comic Sans MS"/>
                <w:sz w:val="16"/>
                <w:szCs w:val="16"/>
              </w:rPr>
              <w:t xml:space="preserve"> font les élèves</w:t>
            </w:r>
          </w:p>
          <w:p w14:paraId="0B8843DB" w14:textId="77777777" w:rsidR="00F9442A" w:rsidRPr="00E27A56" w:rsidRDefault="00F9442A" w:rsidP="00CE5757">
            <w:pPr>
              <w:tabs>
                <w:tab w:val="left" w:pos="1372"/>
              </w:tabs>
              <w:ind w:left="1026" w:hanging="742"/>
              <w:jc w:val="both"/>
              <w:rPr>
                <w:rFonts w:ascii="Comic Sans MS" w:hAnsi="Comic Sans MS"/>
                <w:sz w:val="16"/>
                <w:szCs w:val="16"/>
              </w:rPr>
            </w:pPr>
            <w:r w:rsidRPr="00E27A56">
              <w:rPr>
                <w:rFonts w:ascii="Comic Sans MS" w:hAnsi="Comic Sans MS"/>
                <w:sz w:val="16"/>
                <w:szCs w:val="16"/>
              </w:rPr>
              <w:t xml:space="preserve">         </w:t>
            </w:r>
            <w:r w:rsidRPr="00E27A56">
              <w:rPr>
                <w:rFonts w:ascii="Comic Sans MS" w:hAnsi="Comic Sans MS"/>
                <w:sz w:val="16"/>
                <w:szCs w:val="16"/>
              </w:rPr>
              <w:sym w:font="Wingdings" w:char="F0E8"/>
            </w:r>
            <w:r w:rsidRPr="00E27A56">
              <w:rPr>
                <w:rFonts w:ascii="Comic Sans MS" w:hAnsi="Comic Sans MS"/>
                <w:sz w:val="16"/>
                <w:szCs w:val="16"/>
              </w:rPr>
              <w:t xml:space="preserve">   Qualité du français écrit pour toutes  les affiches installées sur les murs de   l’école.</w:t>
            </w:r>
          </w:p>
          <w:p w14:paraId="059FE70E" w14:textId="77777777" w:rsidR="00F9442A" w:rsidRPr="00E27A56" w:rsidRDefault="00F9442A" w:rsidP="00CE5757">
            <w:pPr>
              <w:tabs>
                <w:tab w:val="left" w:pos="1372"/>
              </w:tabs>
              <w:ind w:left="1026" w:hanging="742"/>
              <w:jc w:val="both"/>
              <w:rPr>
                <w:rFonts w:ascii="Comic Sans MS" w:hAnsi="Comic Sans MS"/>
                <w:sz w:val="8"/>
                <w:szCs w:val="16"/>
              </w:rPr>
            </w:pPr>
          </w:p>
          <w:p w14:paraId="626FB24E" w14:textId="77777777" w:rsidR="00F9442A" w:rsidRPr="00E27A56" w:rsidRDefault="00F9442A" w:rsidP="00CE5757">
            <w:pPr>
              <w:ind w:left="742" w:hanging="742"/>
              <w:jc w:val="both"/>
              <w:rPr>
                <w:rFonts w:ascii="Comic Sans MS" w:hAnsi="Comic Sans MS"/>
                <w:sz w:val="16"/>
                <w:szCs w:val="16"/>
              </w:rPr>
            </w:pPr>
            <w:r w:rsidRPr="00E27A56">
              <w:rPr>
                <w:rFonts w:ascii="Comic Sans MS" w:hAnsi="Comic Sans MS"/>
                <w:b/>
                <w:sz w:val="16"/>
                <w:szCs w:val="16"/>
              </w:rPr>
              <w:t>6.1.1.2</w:t>
            </w:r>
            <w:r w:rsidRPr="00E27A56">
              <w:rPr>
                <w:rFonts w:ascii="Comic Sans MS" w:hAnsi="Comic Sans MS"/>
                <w:sz w:val="16"/>
                <w:szCs w:val="16"/>
              </w:rPr>
              <w:t xml:space="preserve">  Les enseignants spécialistes sont aussi soucieux d’enrichir le vocabulaire des élèves en utilisant les termes propres à leur spécialité. Ils incitent les élèves à utiliser ce nouveau vocabulaire de façon adéquate.</w:t>
            </w:r>
          </w:p>
          <w:p w14:paraId="5DF1624E" w14:textId="77777777" w:rsidR="002907F9" w:rsidRDefault="002907F9" w:rsidP="007700BA">
            <w:pPr>
              <w:jc w:val="both"/>
              <w:rPr>
                <w:rFonts w:ascii="Comic Sans MS" w:hAnsi="Comic Sans MS"/>
                <w:sz w:val="16"/>
                <w:szCs w:val="16"/>
              </w:rPr>
            </w:pPr>
          </w:p>
          <w:p w14:paraId="007ECA66" w14:textId="77777777" w:rsidR="002907F9" w:rsidRPr="00C82820" w:rsidRDefault="002907F9" w:rsidP="002907F9">
            <w:pPr>
              <w:ind w:left="630" w:hanging="630"/>
              <w:jc w:val="both"/>
              <w:rPr>
                <w:rFonts w:ascii="Comic Sans MS" w:eastAsia="Calibri" w:hAnsi="Comic Sans MS"/>
                <w:sz w:val="16"/>
                <w:szCs w:val="16"/>
              </w:rPr>
            </w:pPr>
            <w:r w:rsidRPr="00376DDB">
              <w:rPr>
                <w:rFonts w:ascii="Comic Sans MS" w:eastAsia="Calibri" w:hAnsi="Comic Sans MS"/>
                <w:b/>
                <w:bCs/>
                <w:sz w:val="16"/>
                <w:szCs w:val="16"/>
              </w:rPr>
              <w:t>6.2.1.1</w:t>
            </w:r>
            <w:r w:rsidRPr="00C82820">
              <w:rPr>
                <w:rFonts w:ascii="Comic Sans MS" w:eastAsia="Calibri" w:hAnsi="Comic Sans MS"/>
                <w:sz w:val="16"/>
                <w:szCs w:val="16"/>
              </w:rPr>
              <w:t xml:space="preserve"> Utilisation d’un code de correction et de révision évolutif entre les cycles.</w:t>
            </w:r>
          </w:p>
          <w:p w14:paraId="0763A97E" w14:textId="51E310E6" w:rsidR="00F9442A" w:rsidRPr="00E27A56" w:rsidRDefault="00F9442A" w:rsidP="002907F9">
            <w:pPr>
              <w:jc w:val="both"/>
              <w:rPr>
                <w:rFonts w:ascii="Comic Sans MS" w:hAnsi="Comic Sans MS"/>
                <w:sz w:val="16"/>
                <w:szCs w:val="16"/>
              </w:rPr>
            </w:pPr>
          </w:p>
        </w:tc>
      </w:tr>
    </w:tbl>
    <w:p w14:paraId="2C77DA85" w14:textId="77777777" w:rsidR="001E7AB0" w:rsidRDefault="001E7AB0"/>
    <w:sectPr w:rsidR="001E7AB0" w:rsidSect="00851CBA">
      <w:headerReference w:type="default" r:id="rId9"/>
      <w:footerReference w:type="default" r:id="rId10"/>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55A4" w14:textId="77777777" w:rsidR="00A06FAA" w:rsidRDefault="00A06FAA" w:rsidP="00A06FAA">
      <w:pPr>
        <w:spacing w:after="0" w:line="240" w:lineRule="auto"/>
      </w:pPr>
      <w:r>
        <w:separator/>
      </w:r>
    </w:p>
  </w:endnote>
  <w:endnote w:type="continuationSeparator" w:id="0">
    <w:p w14:paraId="627AF7D4" w14:textId="77777777" w:rsidR="00A06FAA" w:rsidRDefault="00A06FAA" w:rsidP="00A06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LegacySans-Book">
    <w:panose1 w:val="00000000000000000000"/>
    <w:charset w:val="00"/>
    <w:family w:val="swiss"/>
    <w:notTrueType/>
    <w:pitch w:val="default"/>
    <w:sig w:usb0="00000003" w:usb1="00000000" w:usb2="00000000" w:usb3="00000000" w:csb0="00000001" w:csb1="00000000"/>
  </w:font>
  <w:font w:name="Legacy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146996"/>
      <w:docPartObj>
        <w:docPartGallery w:val="Page Numbers (Bottom of Page)"/>
        <w:docPartUnique/>
      </w:docPartObj>
    </w:sdtPr>
    <w:sdtEndPr/>
    <w:sdtContent>
      <w:p w14:paraId="0AEEFF46" w14:textId="77777777" w:rsidR="00A06FAA" w:rsidRDefault="00A06FAA">
        <w:pPr>
          <w:pStyle w:val="Pieddepage"/>
        </w:pPr>
        <w:r>
          <w:rPr>
            <w:noProof/>
            <w:lang w:eastAsia="fr-CA"/>
          </w:rPr>
          <mc:AlternateContent>
            <mc:Choice Requires="wps">
              <w:drawing>
                <wp:anchor distT="0" distB="0" distL="114300" distR="114300" simplePos="0" relativeHeight="251660288" behindDoc="0" locked="0" layoutInCell="1" allowOverlap="1" wp14:anchorId="57D99A94" wp14:editId="520BFFE6">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1C68E7C" w14:textId="77777777" w:rsidR="00A06FAA" w:rsidRDefault="00A06FAA">
                              <w:pPr>
                                <w:jc w:val="center"/>
                              </w:pPr>
                              <w:r>
                                <w:fldChar w:fldCharType="begin"/>
                              </w:r>
                              <w:r>
                                <w:instrText>PAGE    \* MERGEFORMAT</w:instrText>
                              </w:r>
                              <w:r>
                                <w:fldChar w:fldCharType="separate"/>
                              </w:r>
                              <w:r w:rsidRPr="008F5465">
                                <w:rPr>
                                  <w:noProof/>
                                  <w:lang w:val="fr-FR"/>
                                </w:rPr>
                                <w:t>12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7D99A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61C68E7C" w14:textId="77777777" w:rsidR="00A06FAA" w:rsidRDefault="00A06FAA">
                        <w:pPr>
                          <w:jc w:val="center"/>
                        </w:pPr>
                        <w:r>
                          <w:fldChar w:fldCharType="begin"/>
                        </w:r>
                        <w:r>
                          <w:instrText>PAGE    \* MERGEFORMAT</w:instrText>
                        </w:r>
                        <w:r>
                          <w:fldChar w:fldCharType="separate"/>
                        </w:r>
                        <w:r w:rsidRPr="008F5465">
                          <w:rPr>
                            <w:noProof/>
                            <w:lang w:val="fr-FR"/>
                          </w:rPr>
                          <w:t>12</w:t>
                        </w:r>
                        <w:r>
                          <w:fldChar w:fldCharType="end"/>
                        </w:r>
                      </w:p>
                    </w:txbxContent>
                  </v:textbox>
                  <w10:wrap anchorx="margin" anchory="margin"/>
                </v:shape>
              </w:pict>
            </mc:Fallback>
          </mc:AlternateContent>
        </w:r>
        <w:r>
          <w:rPr>
            <w:noProof/>
            <w:lang w:eastAsia="fr-CA"/>
          </w:rPr>
          <mc:AlternateContent>
            <mc:Choice Requires="wps">
              <w:drawing>
                <wp:anchor distT="0" distB="0" distL="114300" distR="114300" simplePos="0" relativeHeight="251659264" behindDoc="0" locked="0" layoutInCell="1" allowOverlap="1" wp14:anchorId="3164F61E" wp14:editId="0942B564">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11506037"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6A3F2" w14:textId="77777777" w:rsidR="00A06FAA" w:rsidRDefault="00A06FAA" w:rsidP="00A06FAA">
      <w:pPr>
        <w:spacing w:after="0" w:line="240" w:lineRule="auto"/>
      </w:pPr>
      <w:r>
        <w:separator/>
      </w:r>
    </w:p>
  </w:footnote>
  <w:footnote w:type="continuationSeparator" w:id="0">
    <w:p w14:paraId="640D4FC6" w14:textId="77777777" w:rsidR="00A06FAA" w:rsidRDefault="00A06FAA" w:rsidP="00A06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3CAF" w14:textId="22257C26" w:rsidR="00A06FAA" w:rsidRDefault="00A06FAA" w:rsidP="00A06FAA">
    <w:pPr>
      <w:pStyle w:val="En-tte"/>
      <w:tabs>
        <w:tab w:val="clear" w:pos="4320"/>
        <w:tab w:val="clear" w:pos="8640"/>
        <w:tab w:val="left" w:pos="11769"/>
      </w:tabs>
    </w:pPr>
    <w:r>
      <w:rPr>
        <w:noProof/>
        <w:color w:val="000000"/>
      </w:rPr>
      <w:drawing>
        <wp:anchor distT="0" distB="0" distL="114300" distR="114300" simplePos="0" relativeHeight="251661312" behindDoc="0" locked="0" layoutInCell="1" allowOverlap="1" wp14:anchorId="0D2B1F17" wp14:editId="3A1E51FF">
          <wp:simplePos x="0" y="0"/>
          <wp:positionH relativeFrom="column">
            <wp:posOffset>7081157</wp:posOffset>
          </wp:positionH>
          <wp:positionV relativeFrom="paragraph">
            <wp:posOffset>7529</wp:posOffset>
          </wp:positionV>
          <wp:extent cx="1507490" cy="685800"/>
          <wp:effectExtent l="0" t="0" r="0" b="0"/>
          <wp:wrapNone/>
          <wp:docPr id="1" name="Image 1" descr="CSSPatriotes_word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SSPatriotes_word_couleu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0749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CA"/>
      </w:rPr>
      <w:drawing>
        <wp:inline distT="0" distB="0" distL="0" distR="0" wp14:anchorId="76B0FD10" wp14:editId="1032E0A1">
          <wp:extent cx="1129085" cy="803082"/>
          <wp:effectExtent l="0" t="0" r="0" b="0"/>
          <wp:docPr id="3" name="Image 3" descr="\\doccsp\secteurs$\3. St-Hilaire\ST-CHARLES\ECHANGES_ADMIN\Administration et secrétariat général\Logo école et CSP\LogoSaintCharl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csp\secteurs$\3. St-Hilaire\ST-CHARLES\ECHANGES_ADMIN\Administration et secrétariat général\Logo école et CSP\LogoSaintCharles.b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0998" cy="804443"/>
                  </a:xfrm>
                  <a:prstGeom prst="rect">
                    <a:avLst/>
                  </a:prstGeom>
                  <a:noFill/>
                  <a:ln>
                    <a:noFill/>
                  </a:ln>
                </pic:spPr>
              </pic:pic>
            </a:graphicData>
          </a:graphic>
        </wp:inline>
      </w:drawing>
    </w:r>
    <w:r>
      <w:tab/>
    </w:r>
  </w:p>
  <w:p w14:paraId="5F28FEBB" w14:textId="03A50F90" w:rsidR="00A06FAA" w:rsidRDefault="00A06F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FD66"/>
      </v:shape>
    </w:pict>
  </w:numPicBullet>
  <w:abstractNum w:abstractNumId="0" w15:restartNumberingAfterBreak="0">
    <w:nsid w:val="03D95D6D"/>
    <w:multiLevelType w:val="hybridMultilevel"/>
    <w:tmpl w:val="E9FE7230"/>
    <w:lvl w:ilvl="0" w:tplc="52D0469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D75ED9"/>
    <w:multiLevelType w:val="hybridMultilevel"/>
    <w:tmpl w:val="E938BC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058774B"/>
    <w:multiLevelType w:val="multilevel"/>
    <w:tmpl w:val="83BAD80C"/>
    <w:lvl w:ilvl="0">
      <w:start w:val="1"/>
      <w:numFmt w:val="decimal"/>
      <w:lvlText w:val="%1."/>
      <w:lvlJc w:val="left"/>
      <w:pPr>
        <w:ind w:left="5682" w:hanging="720"/>
      </w:pPr>
      <w:rPr>
        <w:rFonts w:hint="default"/>
        <w:b/>
      </w:rPr>
    </w:lvl>
    <w:lvl w:ilvl="1">
      <w:start w:val="1"/>
      <w:numFmt w:val="decimal"/>
      <w:lvlText w:val="%1.%2."/>
      <w:lvlJc w:val="left"/>
      <w:pPr>
        <w:ind w:left="840" w:hanging="720"/>
      </w:pPr>
      <w:rPr>
        <w:rFonts w:hint="default"/>
        <w:b/>
      </w:rPr>
    </w:lvl>
    <w:lvl w:ilvl="2">
      <w:start w:val="1"/>
      <w:numFmt w:val="decimal"/>
      <w:lvlText w:val="%1.%2.%3."/>
      <w:lvlJc w:val="left"/>
      <w:pPr>
        <w:ind w:left="960" w:hanging="720"/>
      </w:pPr>
      <w:rPr>
        <w:rFonts w:hint="default"/>
        <w:b/>
      </w:rPr>
    </w:lvl>
    <w:lvl w:ilvl="3">
      <w:start w:val="2"/>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3" w15:restartNumberingAfterBreak="0">
    <w:nsid w:val="239D6AB6"/>
    <w:multiLevelType w:val="hybridMultilevel"/>
    <w:tmpl w:val="0774597C"/>
    <w:lvl w:ilvl="0" w:tplc="0C0C0007">
      <w:start w:val="1"/>
      <w:numFmt w:val="bullet"/>
      <w:lvlText w:val=""/>
      <w:lvlPicBulletId w:val="0"/>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3B207A7E"/>
    <w:multiLevelType w:val="hybridMultilevel"/>
    <w:tmpl w:val="2F50781A"/>
    <w:lvl w:ilvl="0" w:tplc="2A682014">
      <w:start w:val="1"/>
      <w:numFmt w:val="bullet"/>
      <w:lvlText w:val=""/>
      <w:lvlJc w:val="left"/>
      <w:pPr>
        <w:ind w:left="1462" w:hanging="360"/>
      </w:pPr>
      <w:rPr>
        <w:rFonts w:ascii="Symbol" w:hAnsi="Symbol" w:hint="default"/>
      </w:rPr>
    </w:lvl>
    <w:lvl w:ilvl="1" w:tplc="0C0C0003" w:tentative="1">
      <w:start w:val="1"/>
      <w:numFmt w:val="bullet"/>
      <w:lvlText w:val="o"/>
      <w:lvlJc w:val="left"/>
      <w:pPr>
        <w:ind w:left="2182" w:hanging="360"/>
      </w:pPr>
      <w:rPr>
        <w:rFonts w:ascii="Courier New" w:hAnsi="Courier New" w:cs="Courier New" w:hint="default"/>
      </w:rPr>
    </w:lvl>
    <w:lvl w:ilvl="2" w:tplc="0C0C0005" w:tentative="1">
      <w:start w:val="1"/>
      <w:numFmt w:val="bullet"/>
      <w:lvlText w:val=""/>
      <w:lvlJc w:val="left"/>
      <w:pPr>
        <w:ind w:left="2902" w:hanging="360"/>
      </w:pPr>
      <w:rPr>
        <w:rFonts w:ascii="Wingdings" w:hAnsi="Wingdings" w:hint="default"/>
      </w:rPr>
    </w:lvl>
    <w:lvl w:ilvl="3" w:tplc="0C0C0001" w:tentative="1">
      <w:start w:val="1"/>
      <w:numFmt w:val="bullet"/>
      <w:lvlText w:val=""/>
      <w:lvlJc w:val="left"/>
      <w:pPr>
        <w:ind w:left="3622" w:hanging="360"/>
      </w:pPr>
      <w:rPr>
        <w:rFonts w:ascii="Symbol" w:hAnsi="Symbol" w:hint="default"/>
      </w:rPr>
    </w:lvl>
    <w:lvl w:ilvl="4" w:tplc="0C0C0003" w:tentative="1">
      <w:start w:val="1"/>
      <w:numFmt w:val="bullet"/>
      <w:lvlText w:val="o"/>
      <w:lvlJc w:val="left"/>
      <w:pPr>
        <w:ind w:left="4342" w:hanging="360"/>
      </w:pPr>
      <w:rPr>
        <w:rFonts w:ascii="Courier New" w:hAnsi="Courier New" w:cs="Courier New" w:hint="default"/>
      </w:rPr>
    </w:lvl>
    <w:lvl w:ilvl="5" w:tplc="0C0C0005" w:tentative="1">
      <w:start w:val="1"/>
      <w:numFmt w:val="bullet"/>
      <w:lvlText w:val=""/>
      <w:lvlJc w:val="left"/>
      <w:pPr>
        <w:ind w:left="5062" w:hanging="360"/>
      </w:pPr>
      <w:rPr>
        <w:rFonts w:ascii="Wingdings" w:hAnsi="Wingdings" w:hint="default"/>
      </w:rPr>
    </w:lvl>
    <w:lvl w:ilvl="6" w:tplc="0C0C0001" w:tentative="1">
      <w:start w:val="1"/>
      <w:numFmt w:val="bullet"/>
      <w:lvlText w:val=""/>
      <w:lvlJc w:val="left"/>
      <w:pPr>
        <w:ind w:left="5782" w:hanging="360"/>
      </w:pPr>
      <w:rPr>
        <w:rFonts w:ascii="Symbol" w:hAnsi="Symbol" w:hint="default"/>
      </w:rPr>
    </w:lvl>
    <w:lvl w:ilvl="7" w:tplc="0C0C0003" w:tentative="1">
      <w:start w:val="1"/>
      <w:numFmt w:val="bullet"/>
      <w:lvlText w:val="o"/>
      <w:lvlJc w:val="left"/>
      <w:pPr>
        <w:ind w:left="6502" w:hanging="360"/>
      </w:pPr>
      <w:rPr>
        <w:rFonts w:ascii="Courier New" w:hAnsi="Courier New" w:cs="Courier New" w:hint="default"/>
      </w:rPr>
    </w:lvl>
    <w:lvl w:ilvl="8" w:tplc="0C0C0005" w:tentative="1">
      <w:start w:val="1"/>
      <w:numFmt w:val="bullet"/>
      <w:lvlText w:val=""/>
      <w:lvlJc w:val="left"/>
      <w:pPr>
        <w:ind w:left="7222" w:hanging="360"/>
      </w:pPr>
      <w:rPr>
        <w:rFonts w:ascii="Wingdings" w:hAnsi="Wingdings" w:hint="default"/>
      </w:rPr>
    </w:lvl>
  </w:abstractNum>
  <w:abstractNum w:abstractNumId="5" w15:restartNumberingAfterBreak="0">
    <w:nsid w:val="3D0F398F"/>
    <w:multiLevelType w:val="multilevel"/>
    <w:tmpl w:val="5D90B484"/>
    <w:lvl w:ilvl="0">
      <w:start w:val="1"/>
      <w:numFmt w:val="decimal"/>
      <w:lvlText w:val="%1"/>
      <w:lvlJc w:val="left"/>
      <w:pPr>
        <w:ind w:left="360" w:hanging="360"/>
      </w:pPr>
      <w:rPr>
        <w:rFonts w:hint="default"/>
      </w:rPr>
    </w:lvl>
    <w:lvl w:ilvl="1">
      <w:start w:val="2"/>
      <w:numFmt w:val="decimal"/>
      <w:lvlText w:val="%1.%2"/>
      <w:lvlJc w:val="left"/>
      <w:pPr>
        <w:ind w:left="448" w:hanging="360"/>
      </w:pPr>
      <w:rPr>
        <w:rFonts w:hint="default"/>
      </w:rPr>
    </w:lvl>
    <w:lvl w:ilvl="2">
      <w:start w:val="1"/>
      <w:numFmt w:val="decimal"/>
      <w:lvlText w:val="%1.%2.%3"/>
      <w:lvlJc w:val="left"/>
      <w:pPr>
        <w:ind w:left="896" w:hanging="720"/>
      </w:pPr>
      <w:rPr>
        <w:rFonts w:hint="default"/>
        <w:b/>
      </w:rPr>
    </w:lvl>
    <w:lvl w:ilvl="3">
      <w:start w:val="1"/>
      <w:numFmt w:val="decimal"/>
      <w:lvlText w:val="%1.%2.%3.%4"/>
      <w:lvlJc w:val="left"/>
      <w:pPr>
        <w:ind w:left="984" w:hanging="720"/>
      </w:pPr>
      <w:rPr>
        <w:rFonts w:hint="default"/>
      </w:rPr>
    </w:lvl>
    <w:lvl w:ilvl="4">
      <w:start w:val="1"/>
      <w:numFmt w:val="decimal"/>
      <w:lvlText w:val="%1.%2.%3.%4.%5"/>
      <w:lvlJc w:val="left"/>
      <w:pPr>
        <w:ind w:left="1432" w:hanging="1080"/>
      </w:pPr>
      <w:rPr>
        <w:rFonts w:hint="default"/>
      </w:rPr>
    </w:lvl>
    <w:lvl w:ilvl="5">
      <w:start w:val="1"/>
      <w:numFmt w:val="decimal"/>
      <w:lvlText w:val="%1.%2.%3.%4.%5.%6"/>
      <w:lvlJc w:val="left"/>
      <w:pPr>
        <w:ind w:left="1520" w:hanging="1080"/>
      </w:pPr>
      <w:rPr>
        <w:rFonts w:hint="default"/>
      </w:rPr>
    </w:lvl>
    <w:lvl w:ilvl="6">
      <w:start w:val="1"/>
      <w:numFmt w:val="decimal"/>
      <w:lvlText w:val="%1.%2.%3.%4.%5.%6.%7"/>
      <w:lvlJc w:val="left"/>
      <w:pPr>
        <w:ind w:left="1968" w:hanging="1440"/>
      </w:pPr>
      <w:rPr>
        <w:rFonts w:hint="default"/>
      </w:rPr>
    </w:lvl>
    <w:lvl w:ilvl="7">
      <w:start w:val="1"/>
      <w:numFmt w:val="decimal"/>
      <w:lvlText w:val="%1.%2.%3.%4.%5.%6.%7.%8"/>
      <w:lvlJc w:val="left"/>
      <w:pPr>
        <w:ind w:left="2056" w:hanging="1440"/>
      </w:pPr>
      <w:rPr>
        <w:rFonts w:hint="default"/>
      </w:rPr>
    </w:lvl>
    <w:lvl w:ilvl="8">
      <w:start w:val="1"/>
      <w:numFmt w:val="decimal"/>
      <w:lvlText w:val="%1.%2.%3.%4.%5.%6.%7.%8.%9"/>
      <w:lvlJc w:val="left"/>
      <w:pPr>
        <w:ind w:left="2504" w:hanging="1800"/>
      </w:pPr>
      <w:rPr>
        <w:rFonts w:hint="default"/>
      </w:rPr>
    </w:lvl>
  </w:abstractNum>
  <w:abstractNum w:abstractNumId="6" w15:restartNumberingAfterBreak="0">
    <w:nsid w:val="4AF022E0"/>
    <w:multiLevelType w:val="multilevel"/>
    <w:tmpl w:val="9A9E36B0"/>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B053CB5"/>
    <w:multiLevelType w:val="hybridMultilevel"/>
    <w:tmpl w:val="34A4C7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DF908BD"/>
    <w:multiLevelType w:val="multilevel"/>
    <w:tmpl w:val="98F448A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0B466A"/>
    <w:multiLevelType w:val="hybridMultilevel"/>
    <w:tmpl w:val="0CF2F8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23A3158"/>
    <w:multiLevelType w:val="hybridMultilevel"/>
    <w:tmpl w:val="379E18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3037070"/>
    <w:multiLevelType w:val="multilevel"/>
    <w:tmpl w:val="5C688266"/>
    <w:lvl w:ilvl="0">
      <w:start w:val="1"/>
      <w:numFmt w:val="decimal"/>
      <w:lvlText w:val="%1."/>
      <w:lvlJc w:val="left"/>
      <w:pPr>
        <w:ind w:left="5038"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A72159A"/>
    <w:multiLevelType w:val="hybridMultilevel"/>
    <w:tmpl w:val="F092A94E"/>
    <w:lvl w:ilvl="0" w:tplc="2996A628">
      <w:start w:val="4"/>
      <w:numFmt w:val="decimal"/>
      <w:lvlText w:val="%1."/>
      <w:lvlJc w:val="left"/>
      <w:pPr>
        <w:ind w:left="5398" w:hanging="720"/>
      </w:pPr>
      <w:rPr>
        <w:rFonts w:hint="default"/>
      </w:rPr>
    </w:lvl>
    <w:lvl w:ilvl="1" w:tplc="0C0C0019" w:tentative="1">
      <w:start w:val="1"/>
      <w:numFmt w:val="lowerLetter"/>
      <w:lvlText w:val="%2."/>
      <w:lvlJc w:val="left"/>
      <w:pPr>
        <w:ind w:left="5758" w:hanging="360"/>
      </w:pPr>
    </w:lvl>
    <w:lvl w:ilvl="2" w:tplc="0C0C001B" w:tentative="1">
      <w:start w:val="1"/>
      <w:numFmt w:val="lowerRoman"/>
      <w:lvlText w:val="%3."/>
      <w:lvlJc w:val="right"/>
      <w:pPr>
        <w:ind w:left="6478" w:hanging="180"/>
      </w:pPr>
    </w:lvl>
    <w:lvl w:ilvl="3" w:tplc="0C0C000F" w:tentative="1">
      <w:start w:val="1"/>
      <w:numFmt w:val="decimal"/>
      <w:lvlText w:val="%4."/>
      <w:lvlJc w:val="left"/>
      <w:pPr>
        <w:ind w:left="7198" w:hanging="360"/>
      </w:pPr>
    </w:lvl>
    <w:lvl w:ilvl="4" w:tplc="0C0C0019" w:tentative="1">
      <w:start w:val="1"/>
      <w:numFmt w:val="lowerLetter"/>
      <w:lvlText w:val="%5."/>
      <w:lvlJc w:val="left"/>
      <w:pPr>
        <w:ind w:left="7918" w:hanging="360"/>
      </w:pPr>
    </w:lvl>
    <w:lvl w:ilvl="5" w:tplc="0C0C001B" w:tentative="1">
      <w:start w:val="1"/>
      <w:numFmt w:val="lowerRoman"/>
      <w:lvlText w:val="%6."/>
      <w:lvlJc w:val="right"/>
      <w:pPr>
        <w:ind w:left="8638" w:hanging="180"/>
      </w:pPr>
    </w:lvl>
    <w:lvl w:ilvl="6" w:tplc="0C0C000F" w:tentative="1">
      <w:start w:val="1"/>
      <w:numFmt w:val="decimal"/>
      <w:lvlText w:val="%7."/>
      <w:lvlJc w:val="left"/>
      <w:pPr>
        <w:ind w:left="9358" w:hanging="360"/>
      </w:pPr>
    </w:lvl>
    <w:lvl w:ilvl="7" w:tplc="0C0C0019" w:tentative="1">
      <w:start w:val="1"/>
      <w:numFmt w:val="lowerLetter"/>
      <w:lvlText w:val="%8."/>
      <w:lvlJc w:val="left"/>
      <w:pPr>
        <w:ind w:left="10078" w:hanging="360"/>
      </w:pPr>
    </w:lvl>
    <w:lvl w:ilvl="8" w:tplc="0C0C001B" w:tentative="1">
      <w:start w:val="1"/>
      <w:numFmt w:val="lowerRoman"/>
      <w:lvlText w:val="%9."/>
      <w:lvlJc w:val="right"/>
      <w:pPr>
        <w:ind w:left="10798" w:hanging="180"/>
      </w:pPr>
    </w:lvl>
  </w:abstractNum>
  <w:abstractNum w:abstractNumId="13" w15:restartNumberingAfterBreak="0">
    <w:nsid w:val="5B7737B6"/>
    <w:multiLevelType w:val="multilevel"/>
    <w:tmpl w:val="63D8CE8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D7F0AC5"/>
    <w:multiLevelType w:val="multilevel"/>
    <w:tmpl w:val="26305372"/>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3E06260"/>
    <w:multiLevelType w:val="multilevel"/>
    <w:tmpl w:val="9B5EF0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760C089D"/>
    <w:multiLevelType w:val="hybridMultilevel"/>
    <w:tmpl w:val="5B08B5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597252398">
    <w:abstractNumId w:val="0"/>
  </w:num>
  <w:num w:numId="2" w16cid:durableId="1638366753">
    <w:abstractNumId w:val="11"/>
  </w:num>
  <w:num w:numId="3" w16cid:durableId="144125067">
    <w:abstractNumId w:val="15"/>
  </w:num>
  <w:num w:numId="4" w16cid:durableId="255016795">
    <w:abstractNumId w:val="13"/>
  </w:num>
  <w:num w:numId="5" w16cid:durableId="1201362448">
    <w:abstractNumId w:val="14"/>
  </w:num>
  <w:num w:numId="6" w16cid:durableId="1947731741">
    <w:abstractNumId w:val="6"/>
  </w:num>
  <w:num w:numId="7" w16cid:durableId="600259681">
    <w:abstractNumId w:val="4"/>
  </w:num>
  <w:num w:numId="8" w16cid:durableId="109709304">
    <w:abstractNumId w:val="5"/>
  </w:num>
  <w:num w:numId="9" w16cid:durableId="1723139834">
    <w:abstractNumId w:val="2"/>
  </w:num>
  <w:num w:numId="10" w16cid:durableId="1211066346">
    <w:abstractNumId w:val="8"/>
  </w:num>
  <w:num w:numId="11" w16cid:durableId="1052579697">
    <w:abstractNumId w:val="12"/>
  </w:num>
  <w:num w:numId="12" w16cid:durableId="689643967">
    <w:abstractNumId w:val="10"/>
  </w:num>
  <w:num w:numId="13" w16cid:durableId="1456173782">
    <w:abstractNumId w:val="9"/>
  </w:num>
  <w:num w:numId="14" w16cid:durableId="1252471219">
    <w:abstractNumId w:val="1"/>
  </w:num>
  <w:num w:numId="15" w16cid:durableId="1863667806">
    <w:abstractNumId w:val="3"/>
  </w:num>
  <w:num w:numId="16" w16cid:durableId="95097192">
    <w:abstractNumId w:val="16"/>
  </w:num>
  <w:num w:numId="17" w16cid:durableId="107939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42A"/>
    <w:rsid w:val="0006179A"/>
    <w:rsid w:val="00106C4C"/>
    <w:rsid w:val="001A28D1"/>
    <w:rsid w:val="001E7AB0"/>
    <w:rsid w:val="00204EA7"/>
    <w:rsid w:val="002907F9"/>
    <w:rsid w:val="00290EEA"/>
    <w:rsid w:val="005205EE"/>
    <w:rsid w:val="00603C29"/>
    <w:rsid w:val="00651A49"/>
    <w:rsid w:val="00654E42"/>
    <w:rsid w:val="006E1457"/>
    <w:rsid w:val="007700BA"/>
    <w:rsid w:val="007D0D11"/>
    <w:rsid w:val="0081049F"/>
    <w:rsid w:val="008A0E81"/>
    <w:rsid w:val="00994EB9"/>
    <w:rsid w:val="00A06FAA"/>
    <w:rsid w:val="00A54161"/>
    <w:rsid w:val="00B532E4"/>
    <w:rsid w:val="00BC0C56"/>
    <w:rsid w:val="00BD4A2E"/>
    <w:rsid w:val="00C27B6A"/>
    <w:rsid w:val="00D053C7"/>
    <w:rsid w:val="00D9489A"/>
    <w:rsid w:val="00DD0DCE"/>
    <w:rsid w:val="00E2563F"/>
    <w:rsid w:val="00E62F1C"/>
    <w:rsid w:val="00EA6CB6"/>
    <w:rsid w:val="00F9442A"/>
    <w:rsid w:val="00FD6A7E"/>
    <w:rsid w:val="00FE5F9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5A022"/>
  <w15:chartTrackingRefBased/>
  <w15:docId w15:val="{5C000F8B-9759-4F66-A02F-B5817943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42A"/>
    <w:pPr>
      <w:spacing w:after="200" w:line="276" w:lineRule="auto"/>
    </w:pPr>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944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9442A"/>
    <w:pPr>
      <w:ind w:left="720"/>
      <w:contextualSpacing/>
    </w:pPr>
  </w:style>
  <w:style w:type="paragraph" w:styleId="En-tte">
    <w:name w:val="header"/>
    <w:basedOn w:val="Normal"/>
    <w:link w:val="En-tteCar"/>
    <w:uiPriority w:val="99"/>
    <w:unhideWhenUsed/>
    <w:rsid w:val="00F9442A"/>
    <w:pPr>
      <w:tabs>
        <w:tab w:val="center" w:pos="4320"/>
        <w:tab w:val="right" w:pos="8640"/>
      </w:tabs>
      <w:spacing w:after="0" w:line="240" w:lineRule="auto"/>
    </w:pPr>
  </w:style>
  <w:style w:type="character" w:customStyle="1" w:styleId="En-tteCar">
    <w:name w:val="En-tête Car"/>
    <w:basedOn w:val="Policepardfaut"/>
    <w:link w:val="En-tte"/>
    <w:uiPriority w:val="99"/>
    <w:rsid w:val="00F9442A"/>
    <w:rPr>
      <w:kern w:val="0"/>
      <w14:ligatures w14:val="none"/>
    </w:rPr>
  </w:style>
  <w:style w:type="paragraph" w:styleId="Pieddepage">
    <w:name w:val="footer"/>
    <w:basedOn w:val="Normal"/>
    <w:link w:val="PieddepageCar"/>
    <w:uiPriority w:val="99"/>
    <w:unhideWhenUsed/>
    <w:rsid w:val="00F9442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9442A"/>
    <w:rPr>
      <w:kern w:val="0"/>
      <w14:ligatures w14:val="none"/>
    </w:rPr>
  </w:style>
  <w:style w:type="character" w:styleId="Lienhypertexte">
    <w:name w:val="Hyperlink"/>
    <w:rsid w:val="00E62F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isplayOtherLang(%22se:96_18%22);"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A86A0.C9C485C0"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4297</Words>
  <Characters>23634</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Centre de services scolaire des Patriotes</Company>
  <LinksUpToDate>false</LinksUpToDate>
  <CharactersWithSpaces>27876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PAPINEAU, ISABELLE</dc:creator>
  <cp:keywords/>
  <dc:description/>
  <cp:lastModifiedBy>PAPINEAU, ISABELLE</cp:lastModifiedBy>
  <cp:revision>3</cp:revision>
  <cp:lastPrinted>2024-05-30T21:44:00Z</cp:lastPrinted>
  <dcterms:created xsi:type="dcterms:W3CDTF">2025-04-14T22:09:00Z</dcterms:created>
  <dcterms:modified xsi:type="dcterms:W3CDTF">2025-04-14T22:10:00Z</dcterms:modified>
</cp:coreProperties>
</file>